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6"/>
        <w:gridCol w:w="562"/>
        <w:gridCol w:w="144"/>
        <w:gridCol w:w="850"/>
        <w:gridCol w:w="1413"/>
        <w:gridCol w:w="572"/>
        <w:gridCol w:w="278"/>
        <w:gridCol w:w="147"/>
        <w:gridCol w:w="704"/>
        <w:gridCol w:w="10"/>
        <w:gridCol w:w="982"/>
        <w:gridCol w:w="435"/>
        <w:gridCol w:w="425"/>
        <w:gridCol w:w="711"/>
        <w:gridCol w:w="697"/>
        <w:gridCol w:w="1002"/>
        <w:gridCol w:w="2707"/>
        <w:gridCol w:w="2692"/>
      </w:tblGrid>
      <w:tr w:rsidR="00B1322E" w:rsidRPr="003712F5" w:rsidTr="00C73D50">
        <w:trPr>
          <w:gridAfter w:val="2"/>
          <w:wAfter w:w="5399" w:type="dxa"/>
        </w:trPr>
        <w:tc>
          <w:tcPr>
            <w:tcW w:w="10348" w:type="dxa"/>
            <w:gridSpan w:val="16"/>
            <w:tcBorders>
              <w:top w:val="nil"/>
              <w:left w:val="nil"/>
              <w:right w:val="nil"/>
            </w:tcBorders>
          </w:tcPr>
          <w:p w:rsidR="00B1322E" w:rsidRPr="003712F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национальный университет им. аль-Фараби</w:t>
            </w:r>
          </w:p>
          <w:p w:rsidR="00B1322E" w:rsidRPr="003712F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Высшая школа экономики и бизнеса</w:t>
            </w:r>
          </w:p>
          <w:p w:rsidR="00B1322E" w:rsidRPr="003712F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Силлабус</w:t>
            </w:r>
          </w:p>
          <w:p w:rsidR="00B1322E" w:rsidRPr="003712F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70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8B7007" w:rsidRPr="008B7007">
              <w:rPr>
                <w:rFonts w:ascii="Times New Roman" w:hAnsi="Times New Roman" w:cs="Times New Roman"/>
                <w:b/>
                <w:sz w:val="20"/>
                <w:szCs w:val="20"/>
              </w:rPr>
              <w:t>BDVK 1202</w:t>
            </w:r>
            <w:r w:rsidRPr="008B70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B7007" w:rsidRPr="008B70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логистики</w:t>
            </w:r>
          </w:p>
          <w:p w:rsidR="00B1322E" w:rsidRPr="003712F5" w:rsidRDefault="00C710A0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Весенний семестр 2021-2022</w:t>
            </w:r>
            <w:r w:rsidR="00B1322E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уч. </w:t>
            </w:r>
            <w:r w:rsidR="00662C8F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B1322E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од</w:t>
            </w:r>
          </w:p>
          <w:p w:rsidR="00662C8F" w:rsidRPr="00C73D50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</w:t>
            </w:r>
            <w:proofErr w:type="spellEnd"/>
            <w:r w:rsidR="00F276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ой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</w:t>
            </w:r>
            <w:r w:rsidR="00F276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7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6В11301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710A0">
              <w:rPr>
                <w:rFonts w:ascii="Times New Roman" w:hAnsi="Times New Roman" w:cs="Times New Roman"/>
                <w:b/>
                <w:sz w:val="20"/>
                <w:szCs w:val="20"/>
              </w:rPr>
              <w:t>Логистик</w:t>
            </w:r>
            <w:r w:rsidR="00F27614">
              <w:rPr>
                <w:rFonts w:ascii="Times New Roman" w:hAnsi="Times New Roman" w:cs="Times New Roman"/>
                <w:b/>
                <w:sz w:val="20"/>
                <w:szCs w:val="20"/>
              </w:rPr>
              <w:t>а (по отраслям)</w:t>
            </w:r>
            <w:r w:rsidR="00C73D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B1322E" w:rsidRPr="003712F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974DA" w:rsidRPr="003712F5" w:rsidTr="00C73D50">
        <w:trPr>
          <w:gridAfter w:val="2"/>
          <w:wAfter w:w="5399" w:type="dxa"/>
          <w:trHeight w:val="265"/>
        </w:trPr>
        <w:tc>
          <w:tcPr>
            <w:tcW w:w="1978" w:type="dxa"/>
            <w:gridSpan w:val="2"/>
            <w:vMerge w:val="restart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</w:p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08" w:type="dxa"/>
            <w:gridSpan w:val="2"/>
            <w:vMerge w:val="restart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002" w:type="dxa"/>
            <w:vMerge w:val="restart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СРСП</w:t>
            </w:r>
          </w:p>
        </w:tc>
      </w:tr>
      <w:tr w:rsidR="00F974DA" w:rsidRPr="003712F5" w:rsidTr="00C73D50">
        <w:trPr>
          <w:gridAfter w:val="2"/>
          <w:wAfter w:w="5399" w:type="dxa"/>
          <w:trHeight w:val="265"/>
        </w:trPr>
        <w:tc>
          <w:tcPr>
            <w:tcW w:w="1978" w:type="dxa"/>
            <w:gridSpan w:val="2"/>
            <w:vMerge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</w:p>
        </w:tc>
        <w:tc>
          <w:tcPr>
            <w:tcW w:w="992" w:type="dxa"/>
            <w:gridSpan w:val="2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60" w:type="dxa"/>
            <w:gridSpan w:val="2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408" w:type="dxa"/>
            <w:gridSpan w:val="2"/>
            <w:vMerge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22E" w:rsidRPr="003712F5" w:rsidTr="00C73D50">
        <w:trPr>
          <w:gridAfter w:val="2"/>
          <w:wAfter w:w="5399" w:type="dxa"/>
          <w:trHeight w:val="365"/>
        </w:trPr>
        <w:tc>
          <w:tcPr>
            <w:tcW w:w="1978" w:type="dxa"/>
            <w:gridSpan w:val="2"/>
          </w:tcPr>
          <w:p w:rsidR="00B1322E" w:rsidRPr="003712F5" w:rsidRDefault="008B7007" w:rsidP="00C73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07">
              <w:rPr>
                <w:rFonts w:ascii="Times New Roman" w:hAnsi="Times New Roman" w:cs="Times New Roman"/>
                <w:b/>
                <w:sz w:val="20"/>
                <w:szCs w:val="20"/>
              </w:rPr>
              <w:t>BDVK 1202</w:t>
            </w:r>
          </w:p>
        </w:tc>
        <w:tc>
          <w:tcPr>
            <w:tcW w:w="2407" w:type="dxa"/>
            <w:gridSpan w:val="3"/>
          </w:tcPr>
          <w:p w:rsidR="00B1322E" w:rsidRPr="008B7007" w:rsidRDefault="008B7007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7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логистики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3712F5" w:rsidRDefault="008B7007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E92B2B" w:rsidRDefault="00E92B2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E92B2B" w:rsidRDefault="00E92B2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60" w:type="dxa"/>
            <w:gridSpan w:val="2"/>
          </w:tcPr>
          <w:p w:rsidR="00B1322E" w:rsidRPr="003712F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2"/>
          </w:tcPr>
          <w:p w:rsidR="00B1322E" w:rsidRPr="00C73D50" w:rsidRDefault="00BD486B" w:rsidP="008B70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</w:tcPr>
          <w:p w:rsidR="00B1322E" w:rsidRPr="003712F5" w:rsidRDefault="008B700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974DA" w:rsidRPr="003712F5" w:rsidTr="00C73D50">
        <w:trPr>
          <w:gridAfter w:val="2"/>
          <w:wAfter w:w="5399" w:type="dxa"/>
          <w:trHeight w:val="269"/>
        </w:trPr>
        <w:tc>
          <w:tcPr>
            <w:tcW w:w="10348" w:type="dxa"/>
            <w:gridSpan w:val="16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974DA" w:rsidRPr="003712F5" w:rsidTr="00C73D50">
        <w:trPr>
          <w:gridAfter w:val="2"/>
          <w:wAfter w:w="5399" w:type="dxa"/>
          <w:trHeight w:val="365"/>
        </w:trPr>
        <w:tc>
          <w:tcPr>
            <w:tcW w:w="1416" w:type="dxa"/>
            <w:tcBorders>
              <w:right w:val="single" w:sz="4" w:space="0" w:color="auto"/>
            </w:tcBorders>
          </w:tcPr>
          <w:p w:rsidR="00F974DA" w:rsidRPr="003712F5" w:rsidRDefault="00F974DA" w:rsidP="006D5473">
            <w:pPr>
              <w:pStyle w:val="11"/>
            </w:pPr>
            <w:r w:rsidRPr="003712F5">
              <w:t>Вид обучения</w:t>
            </w: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Типы лекций</w:t>
            </w:r>
          </w:p>
        </w:tc>
        <w:tc>
          <w:tcPr>
            <w:tcW w:w="25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Типы </w:t>
            </w:r>
            <w:r w:rsidR="00220F77" w:rsidRPr="003712F5">
              <w:rPr>
                <w:rFonts w:ascii="Times New Roman" w:hAnsi="Times New Roman" w:cs="Times New Roman"/>
                <w:sz w:val="20"/>
                <w:szCs w:val="20"/>
              </w:rPr>
              <w:t>семинарских (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практических</w:t>
            </w:r>
            <w:r w:rsidR="00220F77" w:rsidRPr="003712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Кол-во СРС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Форма итогового контроля</w:t>
            </w:r>
          </w:p>
        </w:tc>
      </w:tr>
      <w:tr w:rsidR="00F974DA" w:rsidRPr="003712F5" w:rsidTr="00C73D50">
        <w:trPr>
          <w:gridAfter w:val="2"/>
          <w:wAfter w:w="5399" w:type="dxa"/>
          <w:trHeight w:val="365"/>
        </w:trPr>
        <w:tc>
          <w:tcPr>
            <w:tcW w:w="1416" w:type="dxa"/>
            <w:tcBorders>
              <w:right w:val="single" w:sz="4" w:space="0" w:color="auto"/>
            </w:tcBorders>
          </w:tcPr>
          <w:p w:rsidR="00F974DA" w:rsidRPr="003712F5" w:rsidRDefault="0029031D" w:rsidP="004B788C">
            <w:pPr>
              <w:pStyle w:val="11"/>
              <w:rPr>
                <w:lang w:val="kk-KZ"/>
              </w:rPr>
            </w:pPr>
            <w:r w:rsidRPr="003712F5">
              <w:rPr>
                <w:lang w:val="kk-KZ"/>
              </w:rPr>
              <w:t>онлайн</w:t>
            </w: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базовый/</w:t>
            </w:r>
          </w:p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классическ</w:t>
            </w:r>
            <w:r w:rsidR="0069643A" w:rsidRPr="003712F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974DA" w:rsidRPr="003712F5" w:rsidRDefault="0029031D" w:rsidP="0029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CEA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объяснение, 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  <w:r w:rsidR="005C4CEA" w:rsidRPr="003712F5">
              <w:rPr>
                <w:rFonts w:ascii="Times New Roman" w:hAnsi="Times New Roman" w:cs="Times New Roman"/>
                <w:sz w:val="20"/>
                <w:szCs w:val="20"/>
              </w:rPr>
              <w:t>, визуализация</w:t>
            </w:r>
          </w:p>
        </w:tc>
        <w:tc>
          <w:tcPr>
            <w:tcW w:w="25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220F77" w:rsidP="0076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беседа, консультация, </w:t>
            </w:r>
            <w:r w:rsidR="0029031D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кейс, </w:t>
            </w:r>
            <w:r w:rsidR="00761720" w:rsidRPr="003712F5">
              <w:rPr>
                <w:rFonts w:ascii="Times New Roman" w:hAnsi="Times New Roman" w:cs="Times New Roman"/>
                <w:sz w:val="20"/>
                <w:szCs w:val="20"/>
              </w:rPr>
              <w:t>решение задач, дискуссия</w:t>
            </w:r>
            <w:r w:rsidR="0029031D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3712F5" w:rsidRDefault="00761720" w:rsidP="0076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EAB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r w:rsidR="00F974DA" w:rsidRPr="00CF4EAB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традиционный</w:t>
            </w:r>
            <w:r w:rsidR="00C11776" w:rsidRPr="00CF4EAB">
              <w:rPr>
                <w:rFonts w:ascii="Times New Roman" w:hAnsi="Times New Roman" w:cs="Times New Roman"/>
                <w:sz w:val="20"/>
                <w:szCs w:val="20"/>
              </w:rPr>
              <w:t xml:space="preserve"> на платформе </w:t>
            </w:r>
            <w:r w:rsidRPr="00CF4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803F27" w:rsidRPr="003712F5" w:rsidTr="00C73D50">
        <w:trPr>
          <w:gridAfter w:val="2"/>
          <w:wAfter w:w="5399" w:type="dxa"/>
        </w:trPr>
        <w:tc>
          <w:tcPr>
            <w:tcW w:w="1416" w:type="dxa"/>
          </w:tcPr>
          <w:p w:rsidR="00803F27" w:rsidRPr="003712F5" w:rsidRDefault="00803F27" w:rsidP="00173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03F27" w:rsidRPr="003712F5" w:rsidRDefault="00F27614" w:rsidP="00173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Ахметкалиева Сандыгуль Кусмановна </w:t>
            </w:r>
            <w:r w:rsidR="00803F27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к.т</w:t>
            </w:r>
            <w:r w:rsidR="00803F27" w:rsidRPr="003712F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r w:rsidR="00803F27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03F27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старший преподаватель</w:t>
            </w:r>
          </w:p>
        </w:tc>
        <w:tc>
          <w:tcPr>
            <w:tcW w:w="4252" w:type="dxa"/>
            <w:gridSpan w:val="6"/>
            <w:vMerge w:val="restart"/>
            <w:tcBorders>
              <w:right w:val="single" w:sz="4" w:space="0" w:color="auto"/>
            </w:tcBorders>
          </w:tcPr>
          <w:p w:rsidR="00803F27" w:rsidRPr="008B7007" w:rsidRDefault="00803F27" w:rsidP="00803F27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B7007">
              <w:rPr>
                <w:rFonts w:ascii="Times New Roman" w:hAnsi="Times New Roman" w:cs="Times New Roman"/>
              </w:rPr>
              <w:t xml:space="preserve">Постоянные ссылки на проведение лекций, семинарских занятий, выполнение </w:t>
            </w:r>
            <w:proofErr w:type="gramStart"/>
            <w:r w:rsidRPr="008B7007">
              <w:rPr>
                <w:rFonts w:ascii="Times New Roman" w:hAnsi="Times New Roman" w:cs="Times New Roman"/>
              </w:rPr>
              <w:t>расписанию:  -</w:t>
            </w:r>
            <w:proofErr w:type="gramEnd"/>
            <w:r w:rsidRPr="008B7007">
              <w:rPr>
                <w:rFonts w:ascii="Times New Roman" w:hAnsi="Times New Roman" w:cs="Times New Roman"/>
              </w:rPr>
              <w:t xml:space="preserve"> </w:t>
            </w:r>
            <w:r w:rsidRPr="008B7007">
              <w:rPr>
                <w:rFonts w:ascii="Times New Roman" w:hAnsi="Times New Roman" w:cs="Times New Roman"/>
                <w:lang w:val="kk-KZ"/>
              </w:rPr>
              <w:t>Ди</w:t>
            </w:r>
            <w:r w:rsidRPr="008B7007">
              <w:rPr>
                <w:rFonts w:ascii="Times New Roman" w:hAnsi="Times New Roman" w:cs="Times New Roman"/>
              </w:rPr>
              <w:t>заданий по р</w:t>
            </w:r>
            <w:r w:rsidRPr="008B7007">
              <w:rPr>
                <w:rFonts w:ascii="Times New Roman" w:hAnsi="Times New Roman" w:cs="Times New Roman"/>
                <w:lang w:val="kk-KZ"/>
              </w:rPr>
              <w:t xml:space="preserve">станционные курсы в системе Универ, </w:t>
            </w:r>
          </w:p>
          <w:p w:rsidR="008B7007" w:rsidRPr="008B7007" w:rsidRDefault="00803F27" w:rsidP="008B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B7007">
              <w:rPr>
                <w:rFonts w:ascii="Times New Roman" w:hAnsi="Times New Roman" w:cs="Times New Roman"/>
                <w:lang w:val="kk-KZ"/>
              </w:rPr>
              <w:t xml:space="preserve">в </w:t>
            </w:r>
            <w:r w:rsidRPr="008B7007">
              <w:rPr>
                <w:rFonts w:ascii="Times New Roman" w:hAnsi="Times New Roman" w:cs="Times New Roman"/>
                <w:lang w:val="en-US"/>
              </w:rPr>
              <w:t>ZOOM</w:t>
            </w:r>
            <w:r w:rsidRPr="008B7007">
              <w:rPr>
                <w:rFonts w:ascii="Times New Roman" w:hAnsi="Times New Roman" w:cs="Times New Roman"/>
              </w:rPr>
              <w:t xml:space="preserve"> </w:t>
            </w:r>
            <w:r w:rsidRPr="008B70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B7007">
              <w:rPr>
                <w:rFonts w:ascii="Times New Roman" w:hAnsi="Times New Roman" w:cs="Times New Roman"/>
              </w:rPr>
              <w:t xml:space="preserve">- </w:t>
            </w:r>
            <w:hyperlink r:id="rId6" w:history="1">
              <w:r w:rsidR="008B7007" w:rsidRPr="00C14243">
                <w:rPr>
                  <w:rStyle w:val="a8"/>
                  <w:rFonts w:ascii="Times New Roman" w:hAnsi="Times New Roman" w:cs="Times New Roman"/>
                </w:rPr>
                <w:t>https://us04web.zoom.us/j/78588154496?pwd=TzR0bmloVCtmeGR1OEVoMTgrWkl2QT09</w:t>
              </w:r>
            </w:hyperlink>
          </w:p>
        </w:tc>
      </w:tr>
      <w:tr w:rsidR="00803F27" w:rsidRPr="003712F5" w:rsidTr="00C73D50">
        <w:trPr>
          <w:gridAfter w:val="2"/>
          <w:wAfter w:w="5399" w:type="dxa"/>
          <w:trHeight w:val="309"/>
        </w:trPr>
        <w:tc>
          <w:tcPr>
            <w:tcW w:w="1416" w:type="dxa"/>
          </w:tcPr>
          <w:p w:rsidR="00803F27" w:rsidRPr="003712F5" w:rsidRDefault="00803F27" w:rsidP="00173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</w:tcBorders>
          </w:tcPr>
          <w:p w:rsidR="00803F27" w:rsidRPr="003712F5" w:rsidRDefault="00F27614" w:rsidP="00173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sandygula025</w:t>
            </w:r>
            <w:r w:rsidR="00803F27" w:rsidRPr="003712F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803F27"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="00803F27"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4252" w:type="dxa"/>
            <w:gridSpan w:val="6"/>
            <w:vMerge/>
            <w:tcBorders>
              <w:right w:val="single" w:sz="4" w:space="0" w:color="auto"/>
            </w:tcBorders>
          </w:tcPr>
          <w:p w:rsidR="00803F27" w:rsidRPr="003712F5" w:rsidRDefault="00803F27" w:rsidP="00173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3F27" w:rsidRPr="003712F5" w:rsidTr="00C73D50">
        <w:trPr>
          <w:gridAfter w:val="2"/>
          <w:wAfter w:w="5399" w:type="dxa"/>
          <w:trHeight w:val="346"/>
        </w:trPr>
        <w:tc>
          <w:tcPr>
            <w:tcW w:w="1416" w:type="dxa"/>
          </w:tcPr>
          <w:p w:rsidR="00803F27" w:rsidRPr="003712F5" w:rsidRDefault="00803F27" w:rsidP="00173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680" w:type="dxa"/>
            <w:gridSpan w:val="9"/>
          </w:tcPr>
          <w:p w:rsidR="00803F27" w:rsidRPr="003712F5" w:rsidRDefault="00803F27" w:rsidP="00173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раб. 221- 1396 </w:t>
            </w:r>
          </w:p>
        </w:tc>
        <w:tc>
          <w:tcPr>
            <w:tcW w:w="4252" w:type="dxa"/>
            <w:gridSpan w:val="6"/>
            <w:vMerge/>
            <w:tcBorders>
              <w:right w:val="single" w:sz="4" w:space="0" w:color="auto"/>
            </w:tcBorders>
          </w:tcPr>
          <w:p w:rsidR="00803F27" w:rsidRPr="003712F5" w:rsidRDefault="00803F27" w:rsidP="00173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7614" w:rsidRPr="003712F5" w:rsidTr="00C73D50">
        <w:trPr>
          <w:gridAfter w:val="2"/>
          <w:wAfter w:w="5399" w:type="dxa"/>
          <w:trHeight w:val="254"/>
        </w:trPr>
        <w:tc>
          <w:tcPr>
            <w:tcW w:w="1416" w:type="dxa"/>
          </w:tcPr>
          <w:p w:rsidR="00F27614" w:rsidRPr="003712F5" w:rsidRDefault="00F27614" w:rsidP="00F2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F27614" w:rsidRPr="003712F5" w:rsidRDefault="00F27614" w:rsidP="00F2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Ахметкалиева Сандыгуль Кусмановна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к.т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старший преподаватель</w:t>
            </w:r>
          </w:p>
        </w:tc>
        <w:tc>
          <w:tcPr>
            <w:tcW w:w="4252" w:type="dxa"/>
            <w:gridSpan w:val="6"/>
            <w:vMerge/>
            <w:tcBorders>
              <w:right w:val="single" w:sz="4" w:space="0" w:color="auto"/>
            </w:tcBorders>
          </w:tcPr>
          <w:p w:rsidR="00F27614" w:rsidRPr="003712F5" w:rsidRDefault="00F27614" w:rsidP="00F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3F27" w:rsidRPr="008B7007" w:rsidTr="00C73D50">
        <w:trPr>
          <w:gridAfter w:val="2"/>
          <w:wAfter w:w="5399" w:type="dxa"/>
          <w:trHeight w:val="290"/>
        </w:trPr>
        <w:tc>
          <w:tcPr>
            <w:tcW w:w="1416" w:type="dxa"/>
          </w:tcPr>
          <w:p w:rsidR="00803F27" w:rsidRPr="003712F5" w:rsidRDefault="00803F27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</w:tcBorders>
          </w:tcPr>
          <w:p w:rsidR="00803F27" w:rsidRPr="008B7007" w:rsidRDefault="00F27614" w:rsidP="008B7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sandygula025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4252" w:type="dxa"/>
            <w:gridSpan w:val="6"/>
            <w:vMerge/>
            <w:tcBorders>
              <w:right w:val="single" w:sz="4" w:space="0" w:color="auto"/>
            </w:tcBorders>
          </w:tcPr>
          <w:p w:rsidR="00803F27" w:rsidRPr="008B7007" w:rsidRDefault="00803F27" w:rsidP="006D54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803F27" w:rsidRPr="003712F5" w:rsidTr="00C73D50">
        <w:trPr>
          <w:gridAfter w:val="2"/>
          <w:wAfter w:w="5399" w:type="dxa"/>
          <w:trHeight w:val="184"/>
        </w:trPr>
        <w:tc>
          <w:tcPr>
            <w:tcW w:w="1416" w:type="dxa"/>
          </w:tcPr>
          <w:p w:rsidR="00803F27" w:rsidRPr="003712F5" w:rsidRDefault="00803F27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680" w:type="dxa"/>
            <w:gridSpan w:val="9"/>
          </w:tcPr>
          <w:p w:rsidR="00803F27" w:rsidRPr="003712F5" w:rsidRDefault="00803F27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раб. 221-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1396</w:t>
            </w:r>
          </w:p>
        </w:tc>
        <w:tc>
          <w:tcPr>
            <w:tcW w:w="4252" w:type="dxa"/>
            <w:gridSpan w:val="6"/>
            <w:vMerge/>
            <w:tcBorders>
              <w:right w:val="single" w:sz="4" w:space="0" w:color="auto"/>
            </w:tcBorders>
          </w:tcPr>
          <w:p w:rsidR="00803F27" w:rsidRPr="003712F5" w:rsidRDefault="00803F2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3F27" w:rsidRPr="003712F5" w:rsidTr="00C73D50">
        <w:trPr>
          <w:gridAfter w:val="2"/>
          <w:wAfter w:w="5399" w:type="dxa"/>
          <w:trHeight w:val="184"/>
        </w:trPr>
        <w:tc>
          <w:tcPr>
            <w:tcW w:w="10348" w:type="dxa"/>
            <w:gridSpan w:val="16"/>
            <w:tcBorders>
              <w:right w:val="single" w:sz="4" w:space="0" w:color="auto"/>
            </w:tcBorders>
          </w:tcPr>
          <w:p w:rsidR="00803F27" w:rsidRPr="003712F5" w:rsidRDefault="00803F2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Академическая презентация курса</w:t>
            </w:r>
          </w:p>
        </w:tc>
      </w:tr>
      <w:tr w:rsidR="00F974DA" w:rsidRPr="003712F5" w:rsidTr="00C73D50">
        <w:trPr>
          <w:gridAfter w:val="2"/>
          <w:wAfter w:w="5399" w:type="dxa"/>
          <w:trHeight w:val="540"/>
        </w:trPr>
        <w:tc>
          <w:tcPr>
            <w:tcW w:w="2122" w:type="dxa"/>
            <w:gridSpan w:val="3"/>
            <w:tcBorders>
              <w:bottom w:val="single" w:sz="4" w:space="0" w:color="auto"/>
            </w:tcBorders>
          </w:tcPr>
          <w:p w:rsidR="00F974DA" w:rsidRPr="003712F5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3712F5" w:rsidRDefault="00691079" w:rsidP="006D5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</w:tc>
        <w:tc>
          <w:tcPr>
            <w:tcW w:w="496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974DA" w:rsidRPr="003712F5" w:rsidRDefault="00F974DA" w:rsidP="006D5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РО</w:t>
            </w:r>
            <w:r w:rsidR="00691079"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(ИД)</w:t>
            </w:r>
          </w:p>
          <w:p w:rsidR="00F974DA" w:rsidRPr="003712F5" w:rsidRDefault="00F974DA" w:rsidP="006D5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079" w:rsidRPr="003712F5" w:rsidTr="00C73D50">
        <w:trPr>
          <w:gridAfter w:val="2"/>
          <w:wAfter w:w="5399" w:type="dxa"/>
          <w:trHeight w:val="6360"/>
        </w:trPr>
        <w:tc>
          <w:tcPr>
            <w:tcW w:w="2122" w:type="dxa"/>
            <w:gridSpan w:val="3"/>
            <w:tcBorders>
              <w:top w:val="single" w:sz="4" w:space="0" w:color="auto"/>
            </w:tcBorders>
          </w:tcPr>
          <w:p w:rsidR="00691079" w:rsidRPr="003712F5" w:rsidRDefault="00691079" w:rsidP="006D547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сформировать у студентов способность 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оптимизировать 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>операционную логистическую деятельность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используя </w:t>
            </w:r>
            <w:r w:rsidR="0029031D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82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концепции, методы и модели </w:t>
            </w:r>
            <w:r w:rsidR="0029031D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логистики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</w:t>
            </w:r>
            <w:r w:rsidR="00CA782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обеспечения </w:t>
            </w:r>
            <w:r w:rsidR="00CA7821" w:rsidRPr="003712F5">
              <w:rPr>
                <w:rFonts w:ascii="Times New Roman" w:hAnsi="Times New Roman" w:cs="Times New Roman"/>
                <w:sz w:val="20"/>
                <w:szCs w:val="20"/>
              </w:rPr>
              <w:t>интеграции ее функциональных областей</w:t>
            </w:r>
          </w:p>
          <w:p w:rsidR="00691079" w:rsidRPr="003712F5" w:rsidRDefault="006910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3712F5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изучения дисциплины обучающийся будет способен:   </w:t>
            </w:r>
          </w:p>
          <w:p w:rsidR="00691079" w:rsidRPr="003712F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</w:t>
            </w:r>
            <w:r w:rsidR="00223279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proofErr w:type="spellStart"/>
            <w:r w:rsidR="003B2A45" w:rsidRPr="00371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концепци</w:t>
            </w:r>
            <w:proofErr w:type="spellEnd"/>
            <w:r w:rsidR="003B2A45"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ю</w:t>
            </w:r>
            <w:r w:rsidR="003B2A45" w:rsidRPr="00371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логистической системы </w:t>
            </w:r>
            <w:r w:rsidR="003B2A45" w:rsidRPr="003712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управления и ее эффективное использование в бизнесе на макро- и </w:t>
            </w:r>
            <w:r w:rsidR="003B2A45" w:rsidRPr="003712F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микроуровнях</w:t>
            </w:r>
          </w:p>
          <w:p w:rsidR="00390CE6" w:rsidRPr="003712F5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90CE6" w:rsidRPr="003712F5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3279" w:rsidRPr="003712F5" w:rsidRDefault="002232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2399" w:rsidRPr="003712F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7AC4" w:rsidRPr="003712F5" w:rsidRDefault="00BC7AC4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4953" w:rsidRPr="003712F5" w:rsidRDefault="00954953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5B" w:rsidRPr="003712F5" w:rsidRDefault="0009235B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6907" w:rsidRDefault="00BB6907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07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</w:t>
            </w:r>
            <w:r w:rsidR="00223279"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методикой </w:t>
            </w:r>
            <w:r w:rsidR="00AB7CE9" w:rsidRPr="003712F5">
              <w:rPr>
                <w:rFonts w:ascii="Times New Roman" w:hAnsi="Times New Roman" w:cs="Times New Roman"/>
                <w:sz w:val="20"/>
                <w:szCs w:val="20"/>
              </w:rPr>
              <w:t>установления потребности предприятия в ресурсах; методами закупок; методами снабжения для эффективной организации закупочной деятельности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4D1B" w:rsidRPr="003712F5" w:rsidRDefault="002F4D1B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1B" w:rsidRPr="003712F5" w:rsidRDefault="002F4D1B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D1B" w:rsidRPr="003712F5" w:rsidRDefault="002F4D1B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075" w:rsidRPr="003712F5" w:rsidRDefault="00637075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7075" w:rsidRPr="003712F5" w:rsidRDefault="00637075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07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 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5A4F" w:rsidRPr="003712F5">
              <w:rPr>
                <w:rFonts w:ascii="Times New Roman" w:hAnsi="Times New Roman" w:cs="Times New Roman"/>
                <w:sz w:val="20"/>
                <w:szCs w:val="20"/>
              </w:rPr>
              <w:t>применять методы и средства принятия оптимизационных управленческих решений в функциональных областях логистики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239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39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39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39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57D" w:rsidRPr="003712F5" w:rsidRDefault="001C557D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637" w:rsidRPr="003712F5" w:rsidRDefault="002D5637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AE3" w:rsidRPr="003712F5" w:rsidRDefault="005F0AE3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4FC" w:rsidRPr="003712F5" w:rsidRDefault="00B63EBC" w:rsidP="00B63EBC">
            <w:pPr>
              <w:tabs>
                <w:tab w:val="left" w:pos="92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704FC" w:rsidRPr="003712F5" w:rsidRDefault="000704FC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4FC" w:rsidRPr="003712F5" w:rsidRDefault="000704FC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329" w:rsidRDefault="00B63EBC" w:rsidP="00B63EBC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E1407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06E" w:rsidRPr="00371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06E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решения по оптимизации </w:t>
            </w:r>
            <w:r w:rsidR="00156B86"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логистических издержек при организации материально-технического снабжения предприятия, закупок и продажи (сбыта) товаров, используя метод</w:t>
            </w:r>
            <w:r w:rsidR="00156B86"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ы </w:t>
            </w:r>
            <w:r w:rsidR="00156B86"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управления запасами </w:t>
            </w:r>
          </w:p>
          <w:p w:rsidR="001C557D" w:rsidRPr="003712F5" w:rsidRDefault="001C557D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4FC" w:rsidRPr="003712F5" w:rsidRDefault="00223279" w:rsidP="00070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 разрабатывать </w:t>
            </w:r>
            <w:r w:rsidR="000704FC" w:rsidRPr="003712F5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691079" w:rsidRPr="003712F5" w:rsidRDefault="00691079" w:rsidP="00070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стратеги</w:t>
            </w:r>
            <w:r w:rsidR="000704FC" w:rsidRPr="003712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4FC" w:rsidRPr="003712F5">
              <w:rPr>
                <w:rFonts w:ascii="Times New Roman" w:hAnsi="Times New Roman" w:cs="Times New Roman"/>
                <w:sz w:val="20"/>
                <w:szCs w:val="20"/>
              </w:rPr>
              <w:t>операционной логистической деятельности на основе использования методов логистического управления и оптимизации</w:t>
            </w:r>
          </w:p>
        </w:tc>
        <w:tc>
          <w:tcPr>
            <w:tcW w:w="496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91079" w:rsidRPr="003712F5" w:rsidRDefault="004E4078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процессе изучения дисциплины обучающийся должен:</w:t>
            </w:r>
            <w:r w:rsidR="007B79DC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7AC4" w:rsidRPr="003712F5" w:rsidRDefault="00BC7AC4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671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1.1 – 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объяснять 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факторы и тенденции развития логистики на основе </w:t>
            </w:r>
            <w:proofErr w:type="spellStart"/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>ретроспективн</w:t>
            </w:r>
            <w:proofErr w:type="spellEnd"/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логистики и его </w:t>
            </w:r>
            <w:proofErr w:type="spellStart"/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proofErr w:type="spellEnd"/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ов;</w:t>
            </w:r>
          </w:p>
          <w:p w:rsidR="00691079" w:rsidRPr="003712F5" w:rsidRDefault="00BD3671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1.2.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>воспроизводить основные факторы</w:t>
            </w:r>
            <w:r w:rsidR="00534ACA">
              <w:rPr>
                <w:rFonts w:ascii="Times New Roman" w:hAnsi="Times New Roman" w:cs="Times New Roman"/>
                <w:sz w:val="20"/>
                <w:szCs w:val="20"/>
              </w:rPr>
              <w:t>, функции и задачи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логистики </w:t>
            </w:r>
            <w:r w:rsidR="00EC5F4B">
              <w:rPr>
                <w:rFonts w:ascii="Times New Roman" w:hAnsi="Times New Roman" w:cs="Times New Roman"/>
                <w:sz w:val="20"/>
                <w:szCs w:val="20"/>
              </w:rPr>
              <w:t xml:space="preserve">и логистического менеджмента 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>на предприятиях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основе </w:t>
            </w:r>
            <w:proofErr w:type="spellStart"/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>определ</w:t>
            </w:r>
            <w:proofErr w:type="spellEnd"/>
            <w:r w:rsidR="003B2A4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ения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логистики</w:t>
            </w:r>
            <w:r w:rsidR="00954953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1079" w:rsidRPr="003712F5" w:rsidRDefault="00BD3671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1.3. –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</w:rPr>
              <w:t>проводить различия между видами логистических потоков</w:t>
            </w:r>
            <w:r w:rsidR="00BB6907">
              <w:rPr>
                <w:rFonts w:ascii="Times New Roman" w:hAnsi="Times New Roman" w:cs="Times New Roman"/>
                <w:sz w:val="20"/>
                <w:szCs w:val="20"/>
              </w:rPr>
              <w:t xml:space="preserve"> и запасов</w:t>
            </w:r>
            <w:r w:rsidR="003B2A4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используя критерии их классификации</w:t>
            </w:r>
            <w:r w:rsidR="00605AA4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35B" w:rsidRPr="003712F5" w:rsidRDefault="00BD3671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1.4.</w:t>
            </w:r>
            <w:r w:rsidR="00BB6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07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235B" w:rsidRPr="003712F5">
              <w:rPr>
                <w:rFonts w:ascii="Times New Roman" w:hAnsi="Times New Roman" w:cs="Times New Roman"/>
                <w:sz w:val="20"/>
                <w:szCs w:val="20"/>
              </w:rPr>
              <w:t>описывать основные понятия производственной, распределительной, транспортной, информационной логистики, логистики сервисного обслуживания</w:t>
            </w:r>
            <w:r w:rsidR="00F17AD6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понимания их целей и задач</w:t>
            </w:r>
            <w:r w:rsidR="0009235B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1079" w:rsidRPr="003712F5" w:rsidRDefault="0009235B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1.5. –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интерпретировать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28E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сущность 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 виды логистических систем 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 основе 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="00BD3671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функционирования «толкающих» и «тянущих» логистических систем</w:t>
            </w:r>
            <w:r w:rsidR="00605AA4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1079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CE9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  <w:r w:rsidR="00F17AD6"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B604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="00AB7CE9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и факторы, влияющие на выбор решения «покупать» или «производить»; на выбор поставщика, </w:t>
            </w:r>
          </w:p>
          <w:p w:rsidR="00637075" w:rsidRPr="003712F5" w:rsidRDefault="00691079" w:rsidP="006370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2.</w:t>
            </w:r>
            <w:r w:rsidR="00F17AD6" w:rsidRPr="00371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F4D1B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7075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формулы расчета </w:t>
            </w:r>
            <w:r w:rsidR="00637075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оптимального размера заказа</w:t>
            </w:r>
            <w:r w:rsidR="00637075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37075" w:rsidRPr="003712F5" w:rsidRDefault="00B65A4F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2.3. </w:t>
            </w:r>
            <w:r w:rsidR="00637075" w:rsidRPr="00371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075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оценку потенциальных поставщиков и проводить расчеты рейтинга поставщика на основе определения критериев анализа поставщика </w:t>
            </w:r>
          </w:p>
          <w:p w:rsidR="00BC7AC4" w:rsidRPr="003712F5" w:rsidRDefault="00637075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2.4. – </w:t>
            </w:r>
            <w:r w:rsidR="00B9528E" w:rsidRPr="003712F5">
              <w:rPr>
                <w:rFonts w:ascii="Times New Roman" w:hAnsi="Times New Roman" w:cs="Times New Roman"/>
                <w:sz w:val="20"/>
                <w:szCs w:val="20"/>
              </w:rPr>
              <w:t>обосновывать выбор логистических посредников всех видов</w:t>
            </w:r>
          </w:p>
          <w:p w:rsidR="003D3F42" w:rsidRPr="003712F5" w:rsidRDefault="003D3F42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AE3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  <w:r w:rsidR="00F17AD6"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рассчитывать оптимальную длительность производственного цикла при различных способах движения предметов труда</w:t>
            </w:r>
            <w:r w:rsidR="005F0AE3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62399" w:rsidRPr="003712F5" w:rsidRDefault="0016239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3.2. - </w:t>
            </w:r>
            <w:r w:rsidR="005F0AE3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определять 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потребность в складской площади на основе расчета показателей площади и емкости для стеллажного и штабельного способов хранения, определять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количество и 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>места размещения складов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5F0AE3" w:rsidRDefault="00162399" w:rsidP="005F0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ИД 3</w:t>
            </w:r>
            <w:r w:rsidR="002B5AA6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  <w:r w:rsidR="005F0AE3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>выб</w:t>
            </w:r>
            <w:proofErr w:type="spellEnd"/>
            <w:r w:rsidR="005F0AE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ирать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вид и тип транспорта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основе достоинств и недостатков основных видов транспорта; р</w:t>
            </w:r>
            <w:proofErr w:type="spellStart"/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>ассчит</w:t>
            </w:r>
            <w:proofErr w:type="spellEnd"/>
            <w:r w:rsidR="005F0AE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ывать </w:t>
            </w:r>
            <w:r w:rsidR="00B875DA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необходимое</w:t>
            </w:r>
            <w:r w:rsidR="005F0AE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подвижного состава</w:t>
            </w:r>
            <w:r w:rsidR="00B875DA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0704FC" w:rsidRPr="003712F5" w:rsidRDefault="000704FC" w:rsidP="00070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3.4. - оценивать потенциал использования современных информационных технологий в логистике</w:t>
            </w:r>
            <w:r w:rsidR="00B63EBC">
              <w:rPr>
                <w:rFonts w:ascii="Times New Roman" w:hAnsi="Times New Roman" w:cs="Times New Roman"/>
                <w:sz w:val="20"/>
                <w:szCs w:val="20"/>
              </w:rPr>
              <w:t xml:space="preserve"> и уровень качества логистического сервиса</w:t>
            </w:r>
          </w:p>
          <w:p w:rsidR="000704FC" w:rsidRPr="003712F5" w:rsidRDefault="000704FC" w:rsidP="005F0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079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4.1 – </w:t>
            </w:r>
            <w:r w:rsidR="004E4078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</w:t>
            </w:r>
            <w:r w:rsidR="0075106E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виды и показатели запасов </w:t>
            </w:r>
            <w:r w:rsidR="00466A8F" w:rsidRPr="003712F5">
              <w:rPr>
                <w:rFonts w:ascii="Times New Roman" w:hAnsi="Times New Roman" w:cs="Times New Roman"/>
                <w:sz w:val="20"/>
                <w:szCs w:val="20"/>
              </w:rPr>
              <w:t>для анализа</w:t>
            </w:r>
            <w:r w:rsidR="0075106E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состояния уровня запасов</w:t>
            </w:r>
            <w:r w:rsidR="004E4078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91079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4.</w:t>
            </w:r>
            <w:proofErr w:type="gram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FAC" w:rsidRPr="00371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="004E4078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считывать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оптимальн</w:t>
            </w:r>
            <w:proofErr w:type="spellEnd"/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ую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парти</w:t>
            </w:r>
            <w:proofErr w:type="spellEnd"/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и интервал поставок при различных системах управления запасами</w:t>
            </w:r>
            <w:r w:rsidR="007D7FAC"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5163" w:rsidRPr="003712F5" w:rsidRDefault="00637075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4.3. </w:t>
            </w:r>
            <w:r w:rsidR="0075106E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проводить анализ состояния запасов м</w:t>
            </w:r>
            <w:proofErr w:type="spellStart"/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етодами</w:t>
            </w:r>
            <w:proofErr w:type="spellEnd"/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АВС-анализа, XYZ-анализа</w:t>
            </w:r>
            <w:r w:rsidR="0075106E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106E" w:rsidRPr="003712F5" w:rsidRDefault="0075106E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6E" w:rsidRPr="003712F5" w:rsidRDefault="0075106E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380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5.1 – </w:t>
            </w:r>
            <w:r w:rsidR="00D13716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характеристику логистической системы конкретного предприятия </w:t>
            </w:r>
          </w:p>
          <w:p w:rsidR="003D3F42" w:rsidRPr="003712F5" w:rsidRDefault="00691079" w:rsidP="003D3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5.2. –</w:t>
            </w:r>
            <w:r w:rsidR="0067437E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F42" w:rsidRPr="003712F5">
              <w:rPr>
                <w:rFonts w:ascii="Times New Roman" w:hAnsi="Times New Roman" w:cs="Times New Roman"/>
                <w:sz w:val="20"/>
                <w:szCs w:val="20"/>
              </w:rPr>
              <w:t>формировать потребность в материальных ресурсах промышленного предприятия на основе информации о методах расчета потребности, о нормах запасов;</w:t>
            </w:r>
          </w:p>
          <w:p w:rsidR="00A55163" w:rsidRPr="003712F5" w:rsidRDefault="00691079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5.3.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D5637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азраб</w:t>
            </w:r>
            <w:proofErr w:type="spellEnd"/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атывать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кольцево</w:t>
            </w:r>
            <w:proofErr w:type="spellEnd"/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маршрут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движения подвижного состава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соответствии с требованиями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>рационализации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схем </w:t>
            </w:r>
            <w:r w:rsidR="00A55163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движения транспорта;</w:t>
            </w:r>
          </w:p>
          <w:p w:rsidR="00B65A4F" w:rsidRPr="003712F5" w:rsidRDefault="00A55163" w:rsidP="006D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5.4. </w:t>
            </w:r>
            <w:r w:rsidR="00B63E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A4F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выбор </w:t>
            </w:r>
            <w:r w:rsidR="00B65A4F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потенциальных поставщиков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 основе </w:t>
            </w:r>
            <w:r w:rsidR="00B65A4F" w:rsidRPr="003712F5"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="00B65A4F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рейтинга поставщика</w:t>
            </w:r>
          </w:p>
          <w:p w:rsidR="002D5637" w:rsidRPr="003712F5" w:rsidRDefault="000704FC" w:rsidP="004B78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5.5. – </w:t>
            </w:r>
            <w:r w:rsidR="00D13716" w:rsidRPr="003712F5">
              <w:rPr>
                <w:rFonts w:ascii="Times New Roman" w:hAnsi="Times New Roman" w:cs="Times New Roman"/>
                <w:sz w:val="20"/>
                <w:szCs w:val="20"/>
              </w:rPr>
              <w:t>формировать схему складской сети и складского хозяйства</w:t>
            </w:r>
            <w:r w:rsidR="00D13716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3716" w:rsidRPr="003712F5" w:rsidRDefault="00D13716" w:rsidP="00D13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5.6 -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разраб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атыв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стратегию управления запасами на основе результатов АВС-анализа, XYZ-анализа</w:t>
            </w:r>
          </w:p>
        </w:tc>
      </w:tr>
      <w:tr w:rsidR="00F974DA" w:rsidRPr="003712F5" w:rsidTr="00C73D50">
        <w:trPr>
          <w:gridAfter w:val="2"/>
          <w:wAfter w:w="5399" w:type="dxa"/>
        </w:trPr>
        <w:tc>
          <w:tcPr>
            <w:tcW w:w="2122" w:type="dxa"/>
            <w:gridSpan w:val="3"/>
          </w:tcPr>
          <w:p w:rsidR="00F974DA" w:rsidRPr="003712F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</w:rPr>
              <w:t>ререквизиты</w:t>
            </w:r>
            <w:proofErr w:type="spellEnd"/>
          </w:p>
          <w:p w:rsidR="00F974DA" w:rsidRPr="003712F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</w:rPr>
              <w:t>остреквизиты</w:t>
            </w:r>
            <w:proofErr w:type="spellEnd"/>
          </w:p>
        </w:tc>
        <w:tc>
          <w:tcPr>
            <w:tcW w:w="8226" w:type="dxa"/>
            <w:gridSpan w:val="13"/>
          </w:tcPr>
          <w:p w:rsidR="003B3658" w:rsidRPr="003712F5" w:rsidRDefault="003B3658" w:rsidP="003B36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 1201</w:t>
            </w:r>
            <w:r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Экономическая теория</w:t>
            </w:r>
          </w:p>
          <w:p w:rsidR="00F974DA" w:rsidRPr="003712F5" w:rsidRDefault="001A200E" w:rsidP="00C73D5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3222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Корпоративное управление</w:t>
            </w:r>
          </w:p>
        </w:tc>
      </w:tr>
      <w:tr w:rsidR="00F974DA" w:rsidRPr="003712F5" w:rsidTr="00C73D50">
        <w:trPr>
          <w:gridAfter w:val="2"/>
          <w:wAfter w:w="5399" w:type="dxa"/>
        </w:trPr>
        <w:tc>
          <w:tcPr>
            <w:tcW w:w="2122" w:type="dxa"/>
            <w:gridSpan w:val="3"/>
          </w:tcPr>
          <w:p w:rsidR="00F974DA" w:rsidRPr="003712F5" w:rsidRDefault="00F974DA" w:rsidP="006D5473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и  ресурсы</w:t>
            </w:r>
          </w:p>
        </w:tc>
        <w:tc>
          <w:tcPr>
            <w:tcW w:w="8226" w:type="dxa"/>
            <w:gridSpan w:val="13"/>
          </w:tcPr>
          <w:p w:rsidR="00F974DA" w:rsidRPr="003712F5" w:rsidRDefault="00F974DA" w:rsidP="005B3B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Литература:</w:t>
            </w:r>
          </w:p>
          <w:p w:rsidR="005B3BDE" w:rsidRPr="003712F5" w:rsidRDefault="006D4821" w:rsidP="00D7155D">
            <w:pPr>
              <w:pStyle w:val="1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spacing w:before="0"/>
              <w:ind w:left="33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hyperlink r:id="rId7" w:history="1">
              <w:proofErr w:type="spellStart"/>
              <w:r w:rsidR="001A200E" w:rsidRPr="003712F5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shd w:val="clear" w:color="auto" w:fill="FFFFFF"/>
                </w:rPr>
                <w:t>Бауэрсокс</w:t>
              </w:r>
              <w:proofErr w:type="spellEnd"/>
              <w:r w:rsidR="001A200E" w:rsidRPr="003712F5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shd w:val="clear" w:color="auto" w:fill="FFFFFF"/>
                </w:rPr>
                <w:t xml:space="preserve"> Д.</w:t>
              </w:r>
            </w:hyperlink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1A200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Логистика. Интегрированная цепь поставок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Пер. с фр. – </w:t>
            </w:r>
            <w:r w:rsidR="001A200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.: </w:t>
            </w:r>
            <w:hyperlink r:id="rId8" w:history="1">
              <w:r w:rsidR="001A200E" w:rsidRPr="003712F5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Олимп-Бизнес</w:t>
              </w:r>
            </w:hyperlink>
            <w:r w:rsidR="001A200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2017 г. – 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730с.</w:t>
            </w:r>
          </w:p>
          <w:p w:rsidR="00B73598" w:rsidRPr="003712F5" w:rsidRDefault="00B73598" w:rsidP="00D7155D">
            <w:pPr>
              <w:pStyle w:val="1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spacing w:before="0"/>
              <w:ind w:left="33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C73D50">
              <w:fldChar w:fldCharType="begin"/>
            </w:r>
            <w:r w:rsidR="00C73D50">
              <w:instrText xml:space="preserve"> HYPERLINK "https://webirbis.ksu.kz/cgi-bin/irbis64r_12/cgiirbis_64.exe?LNG=&amp;Z21ID=&amp;I21DBN=IBIS&amp;P21DBN=IBIS&amp;S21STN=1&amp;S21REF=10&amp;S21FMT=fullwebr&amp;C21COM=S&amp;S21CNR=20&amp;S21P01=0&amp;S21P02=1&amp;S21P03=A=&amp;S21STR=%D0%A0%D0%B0%D0%B8%D0%BC%D0%B1%D0%B5%D0%BA%D0%BE%D0%B2,%20%D0%96.%20%D0%A1." </w:instrText>
            </w:r>
            <w:r w:rsidR="00C73D50">
              <w:fldChar w:fldCharType="separate"/>
            </w:r>
            <w:r w:rsidRPr="003712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Раимбеков</w:t>
            </w:r>
            <w:proofErr w:type="spellEnd"/>
            <w:r w:rsidRPr="003712F5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Ж. С.</w:t>
            </w:r>
            <w:r w:rsidR="00C73D50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Основы логистики: учеб. пособие – Алматы: </w:t>
            </w:r>
            <w:proofErr w:type="spellStart"/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Эверо</w:t>
            </w:r>
            <w:proofErr w:type="spellEnd"/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2014. – 274 с. </w:t>
            </w:r>
          </w:p>
          <w:p w:rsidR="005B3BDE" w:rsidRPr="003712F5" w:rsidRDefault="005B3BDE" w:rsidP="00D7155D">
            <w:pPr>
              <w:pStyle w:val="1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spacing w:before="0"/>
              <w:ind w:left="33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Б. А. Аникин.</w:t>
            </w:r>
            <w:r w:rsidRPr="003712F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Основы логистики. Логистика и управление цепями поставок. Теория и практика. Учебник. –</w:t>
            </w:r>
            <w:r w:rsidR="000C70EF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М.</w:t>
            </w:r>
            <w:r w:rsidR="000C70EF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: </w:t>
            </w:r>
            <w:hyperlink r:id="rId9" w:history="1">
              <w:r w:rsidRPr="003712F5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shd w:val="clear" w:color="auto" w:fill="FFFFFF"/>
                </w:rPr>
                <w:t>Проспект</w:t>
              </w:r>
            </w:hyperlink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2019 г.</w:t>
            </w:r>
            <w:r w:rsidR="000C70EF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 </w:t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344</w:t>
            </w:r>
            <w:r w:rsidR="000C70EF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с.</w:t>
            </w:r>
          </w:p>
          <w:p w:rsidR="00B73598" w:rsidRPr="003712F5" w:rsidRDefault="005B3BDE" w:rsidP="00D7155D">
            <w:pPr>
              <w:pStyle w:val="1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spacing w:before="0"/>
              <w:ind w:left="33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Ю.</w:t>
            </w:r>
            <w:r w:rsidRPr="003712F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Неруш</w:t>
            </w:r>
            <w:proofErr w:type="spellEnd"/>
            <w:r w:rsidRPr="003712F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712F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712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712F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Неруш</w:t>
            </w:r>
            <w:proofErr w:type="spellEnd"/>
            <w:r w:rsidRPr="003712F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 Логистика. Учебник и практикум. </w:t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М.: </w:t>
            </w:r>
            <w:proofErr w:type="spellStart"/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Юрайт</w:t>
            </w:r>
            <w:proofErr w:type="spellEnd"/>
            <w:r w:rsidR="00C73D50">
              <w:fldChar w:fldCharType="begin"/>
            </w:r>
            <w:r w:rsidR="00C73D50">
              <w:instrText xml:space="preserve"> HYPERLINK "https://www.flip.kz/descript?cat=publish&amp;id=284" </w:instrText>
            </w:r>
            <w:r w:rsidR="00C73D50">
              <w:fldChar w:fldCharType="end"/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2016 г.</w:t>
            </w:r>
            <w:r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 558с.</w:t>
            </w:r>
            <w:r w:rsidR="00B73598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F974DA" w:rsidRPr="003712F5" w:rsidRDefault="006D4821" w:rsidP="00D7155D">
            <w:pPr>
              <w:pStyle w:val="1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</w:tabs>
              <w:spacing w:before="0"/>
              <w:ind w:left="33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hyperlink r:id="rId10" w:history="1">
              <w:r w:rsidR="001A200E" w:rsidRPr="003712F5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М. Н. Григорьев</w:t>
              </w:r>
            </w:hyperlink>
            <w:r w:rsidR="001A200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Логистика. 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Уч. пос.</w:t>
            </w:r>
            <w:r w:rsidR="005B3BD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ФГОС. 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– </w:t>
            </w:r>
            <w:r w:rsidR="005B3BD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М.</w:t>
            </w:r>
            <w:r w:rsidR="005B3BD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: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="005B3BDE" w:rsidRPr="003712F5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shd w:val="clear" w:color="auto" w:fill="FFFFFF"/>
                </w:rPr>
                <w:t>Феникс</w:t>
              </w:r>
            </w:hyperlink>
            <w:r w:rsidR="005B3BD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2017 г.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, – </w:t>
            </w:r>
            <w:r w:rsidR="005B3BDE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317 </w:t>
            </w:r>
            <w:r w:rsidR="00F974DA" w:rsidRPr="003712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с.</w:t>
            </w:r>
          </w:p>
          <w:p w:rsidR="00F974DA" w:rsidRPr="003712F5" w:rsidRDefault="00D33AE6" w:rsidP="005B3BD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974DA"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Интернет</w:t>
            </w:r>
            <w:r w:rsidR="00F974DA" w:rsidRPr="00371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F974DA"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ресурсы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CC6A69" w:rsidRPr="003712F5" w:rsidRDefault="006D4821" w:rsidP="001369E3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hyperlink r:id="rId12" w:history="1">
              <w:r w:rsidR="001369E3" w:rsidRPr="003712F5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http://www.logists</w:t>
              </w:r>
              <w:r w:rsidR="001369E3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="001369E3" w:rsidRPr="003712F5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kz</w:t>
              </w:r>
            </w:hyperlink>
          </w:p>
          <w:p w:rsidR="001369E3" w:rsidRPr="003712F5" w:rsidRDefault="006D4821" w:rsidP="001369E3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hyperlink r:id="rId13" w:history="1">
              <w:r w:rsidR="001369E3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https://cscmp.org/</w:t>
              </w:r>
            </w:hyperlink>
          </w:p>
          <w:p w:rsidR="00F974DA" w:rsidRPr="003712F5" w:rsidRDefault="00C90EFB" w:rsidP="0039690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Доступно онлайн: Дополнительный учебный материал и интернет-источники, используемые для выполнения заданий</w:t>
            </w:r>
            <w:r w:rsidRPr="003712F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лекций, семинаров, </w:t>
            </w:r>
            <w:r w:rsidR="00D010DB"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СРС, буду</w:t>
            </w:r>
            <w:r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т доступ</w:t>
            </w:r>
            <w:r w:rsidR="00D010DB"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>ны</w:t>
            </w:r>
            <w:r w:rsidRPr="00371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вашей странице в системе </w:t>
            </w:r>
            <w:proofErr w:type="spellStart"/>
            <w:r w:rsidR="00396904">
              <w:rPr>
                <w:rFonts w:ascii="Times New Roman" w:eastAsia="Calibri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F974DA" w:rsidRPr="003712F5" w:rsidTr="00C73D50">
        <w:trPr>
          <w:gridAfter w:val="2"/>
          <w:wAfter w:w="5399" w:type="dxa"/>
        </w:trPr>
        <w:tc>
          <w:tcPr>
            <w:tcW w:w="2122" w:type="dxa"/>
            <w:gridSpan w:val="3"/>
          </w:tcPr>
          <w:p w:rsidR="00F974DA" w:rsidRPr="003712F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6" w:type="dxa"/>
            <w:gridSpan w:val="13"/>
          </w:tcPr>
          <w:p w:rsidR="004B3B42" w:rsidRPr="003712F5" w:rsidRDefault="00920A5C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="004B3B42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3712F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сроков приводит к потере баллов! </w:t>
            </w:r>
          </w:p>
          <w:p w:rsidR="004B3B42" w:rsidRPr="003712F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4B3B42" w:rsidRPr="003712F5" w:rsidRDefault="004B3B42" w:rsidP="006D54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BC7AC4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заданий лекционных/семинарских</w:t>
            </w:r>
            <w:r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</w:t>
            </w:r>
            <w:r w:rsidR="00BC7AC4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, СРС должны носить самостоятель</w:t>
            </w:r>
            <w:r w:rsidR="00BC7AC4"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ный, творческий характер:</w:t>
            </w:r>
          </w:p>
          <w:p w:rsidR="004B3B42" w:rsidRPr="003712F5" w:rsidRDefault="00BC7AC4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="004B3B42" w:rsidRPr="003712F5">
              <w:rPr>
                <w:rFonts w:ascii="Times New Roman" w:hAnsi="Times New Roman" w:cs="Times New Roman"/>
                <w:sz w:val="20"/>
                <w:szCs w:val="20"/>
              </w:rPr>
              <w:t>едопустимы плагиат, подлог, использование шпаргалок, списывание на всех этапах контроля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74DA" w:rsidRPr="003712F5" w:rsidRDefault="004B3B42" w:rsidP="00D211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BC7AC4" w:rsidRPr="003712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974DA" w:rsidRPr="003712F5">
              <w:rPr>
                <w:rFonts w:ascii="Times New Roman" w:hAnsi="Times New Roman" w:cs="Times New Roman"/>
                <w:sz w:val="20"/>
                <w:szCs w:val="20"/>
              </w:rPr>
              <w:t>туденты с ограниченными возможностями могут получ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ать консультационную помощь по э</w:t>
            </w:r>
            <w:r w:rsidR="00D211B7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-адресу </w:t>
            </w:r>
            <w:hyperlink r:id="rId14" w:history="1">
              <w:r w:rsidR="00D211B7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ela</w:t>
              </w:r>
              <w:r w:rsidR="00D211B7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.68@</w:t>
              </w:r>
              <w:r w:rsidR="00D211B7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D211B7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211B7" w:rsidRPr="003712F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211B7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1B7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="00BC7AC4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системе </w:t>
            </w:r>
            <w:r w:rsidR="00D211B7"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(Дистанционные курсы)</w:t>
            </w:r>
            <w:r w:rsidR="00BC7AC4"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74DA" w:rsidRPr="003712F5" w:rsidTr="00C73D50">
        <w:trPr>
          <w:gridAfter w:val="2"/>
          <w:wAfter w:w="5399" w:type="dxa"/>
        </w:trPr>
        <w:tc>
          <w:tcPr>
            <w:tcW w:w="2122" w:type="dxa"/>
            <w:gridSpan w:val="3"/>
          </w:tcPr>
          <w:p w:rsidR="00F974DA" w:rsidRPr="003712F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226" w:type="dxa"/>
            <w:gridSpan w:val="13"/>
          </w:tcPr>
          <w:p w:rsidR="00F974DA" w:rsidRPr="003712F5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компетенций)</w:t>
            </w:r>
          </w:p>
          <w:p w:rsidR="00F974DA" w:rsidRPr="003712F5" w:rsidRDefault="00F974DA" w:rsidP="006D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: активное участие в работе занятия, выполнение специальных </w:t>
            </w:r>
            <w:r w:rsidR="00BC7AC4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творческих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заданий </w:t>
            </w:r>
          </w:p>
        </w:tc>
      </w:tr>
      <w:tr w:rsidR="00F974DA" w:rsidRPr="003712F5" w:rsidTr="00C73D50">
        <w:tc>
          <w:tcPr>
            <w:tcW w:w="10348" w:type="dxa"/>
            <w:gridSpan w:val="16"/>
          </w:tcPr>
          <w:p w:rsidR="00F974DA" w:rsidRPr="003712F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(график) реализации содержания учебного курса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F974DA" w:rsidRPr="003712F5" w:rsidRDefault="00F974DA" w:rsidP="006D5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F974DA" w:rsidRPr="003712F5" w:rsidRDefault="00F974DA" w:rsidP="006D54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59-40 % баллов</w:t>
            </w:r>
          </w:p>
        </w:tc>
      </w:tr>
    </w:tbl>
    <w:tbl>
      <w:tblPr>
        <w:tblW w:w="540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907"/>
        <w:gridCol w:w="690"/>
        <w:gridCol w:w="971"/>
        <w:gridCol w:w="834"/>
        <w:gridCol w:w="826"/>
        <w:gridCol w:w="1524"/>
        <w:gridCol w:w="1650"/>
      </w:tblGrid>
      <w:tr w:rsidR="0001672B" w:rsidRPr="003712F5" w:rsidTr="004F74F4">
        <w:tc>
          <w:tcPr>
            <w:tcW w:w="343" w:type="pct"/>
          </w:tcPr>
          <w:p w:rsidR="004B3B42" w:rsidRPr="003712F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Неде-ля/</w:t>
            </w:r>
          </w:p>
          <w:p w:rsidR="004B3B42" w:rsidRPr="003712F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дата</w:t>
            </w:r>
          </w:p>
        </w:tc>
        <w:tc>
          <w:tcPr>
            <w:tcW w:w="1440" w:type="pct"/>
          </w:tcPr>
          <w:p w:rsidR="004B3B42" w:rsidRPr="003712F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3712F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481" w:type="pct"/>
          </w:tcPr>
          <w:p w:rsidR="004B3B42" w:rsidRPr="003712F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413" w:type="pct"/>
          </w:tcPr>
          <w:p w:rsidR="004B3B42" w:rsidRPr="003712F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409" w:type="pct"/>
          </w:tcPr>
          <w:p w:rsidR="004B3B42" w:rsidRPr="003712F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Мак-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симальный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3712F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817" w:type="pct"/>
          </w:tcPr>
          <w:p w:rsidR="004B3B42" w:rsidRPr="003712F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занятия/плат</w:t>
            </w:r>
            <w:r w:rsidR="00BD485F" w:rsidRPr="00371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  <w:tr w:rsidR="004B3B42" w:rsidRPr="003712F5" w:rsidTr="00D13716">
        <w:tc>
          <w:tcPr>
            <w:tcW w:w="5000" w:type="pct"/>
            <w:gridSpan w:val="8"/>
          </w:tcPr>
          <w:p w:rsidR="004B3B42" w:rsidRPr="003712F5" w:rsidRDefault="004B3B42" w:rsidP="00D21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Теоретические основы </w:t>
            </w:r>
            <w:r w:rsidR="00D211B7"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логистики</w:t>
            </w:r>
          </w:p>
        </w:tc>
      </w:tr>
      <w:tr w:rsidR="00EF0BF0" w:rsidRPr="003712F5" w:rsidTr="004F74F4">
        <w:trPr>
          <w:trHeight w:val="344"/>
        </w:trPr>
        <w:tc>
          <w:tcPr>
            <w:tcW w:w="343" w:type="pct"/>
            <w:vMerge w:val="restart"/>
          </w:tcPr>
          <w:p w:rsidR="00EF0BF0" w:rsidRPr="003712F5" w:rsidRDefault="00EF0BF0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F0" w:rsidRPr="003712F5" w:rsidRDefault="00EF0BF0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</w:t>
            </w:r>
          </w:p>
        </w:tc>
        <w:tc>
          <w:tcPr>
            <w:tcW w:w="1440" w:type="pct"/>
          </w:tcPr>
          <w:p w:rsidR="00BF68ED" w:rsidRPr="003712F5" w:rsidRDefault="00D7155D" w:rsidP="006D5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Лекция </w:t>
            </w:r>
            <w:r w:rsidR="00EF0BF0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-2</w:t>
            </w:r>
            <w:r w:rsidR="00EF0BF0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Классическая лекция. </w:t>
            </w:r>
            <w:r w:rsidR="00EF0BF0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BF0" w:rsidRPr="003712F5" w:rsidRDefault="00EF0BF0" w:rsidP="006D5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Сущность логистики, ее задачи, принципы, объекты</w:t>
            </w:r>
          </w:p>
          <w:p w:rsidR="00EF0BF0" w:rsidRPr="003712F5" w:rsidRDefault="00EF0BF0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</w:tcPr>
          <w:p w:rsidR="00EF0BF0" w:rsidRPr="003712F5" w:rsidRDefault="00C4103D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481" w:type="pct"/>
          </w:tcPr>
          <w:p w:rsidR="00EF0BF0" w:rsidRDefault="00C4103D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:rsidR="00C4103D" w:rsidRPr="003712F5" w:rsidRDefault="00C4103D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413" w:type="pct"/>
          </w:tcPr>
          <w:p w:rsidR="00EF0BF0" w:rsidRPr="003712F5" w:rsidRDefault="00E10CE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pct"/>
          </w:tcPr>
          <w:p w:rsidR="00EF0BF0" w:rsidRPr="003712F5" w:rsidRDefault="00EF0BF0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F0BF0" w:rsidRPr="003712F5" w:rsidRDefault="00EF0BF0" w:rsidP="00AD1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EF0BF0" w:rsidRPr="003712F5" w:rsidRDefault="00EF0BF0" w:rsidP="003B1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</w:tc>
        <w:tc>
          <w:tcPr>
            <w:tcW w:w="817" w:type="pct"/>
          </w:tcPr>
          <w:p w:rsidR="00EF0BF0" w:rsidRPr="003712F5" w:rsidRDefault="00EF0BF0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F0BF0" w:rsidRPr="003712F5" w:rsidRDefault="00EF0BF0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0BF0" w:rsidRPr="003712F5" w:rsidRDefault="00EF0BF0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F0BF0" w:rsidRPr="003712F5" w:rsidRDefault="00EF0BF0" w:rsidP="003B1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0BF0" w:rsidRPr="003712F5" w:rsidTr="00EF0BF0">
        <w:trPr>
          <w:trHeight w:val="2025"/>
        </w:trPr>
        <w:tc>
          <w:tcPr>
            <w:tcW w:w="343" w:type="pct"/>
            <w:vMerge/>
            <w:vAlign w:val="center"/>
          </w:tcPr>
          <w:p w:rsidR="00EF0BF0" w:rsidRPr="003712F5" w:rsidRDefault="00EF0BF0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EF0BF0" w:rsidRPr="003712F5" w:rsidRDefault="00D7155D" w:rsidP="00D7155D">
            <w:pPr>
              <w:pStyle w:val="a4"/>
              <w:tabs>
                <w:tab w:val="left" w:pos="34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Семинарское занятие  1 - </w:t>
            </w:r>
            <w:r w:rsidR="00EF0BF0"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беседа.</w:t>
            </w:r>
            <w:r w:rsidR="00EF0BF0"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F0BF0" w:rsidRPr="003712F5" w:rsidRDefault="00EF0BF0" w:rsidP="00920A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Объяснение истории развития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понятия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сущности, задач и принципов логистики деятельности предприятии</w:t>
            </w:r>
          </w:p>
        </w:tc>
        <w:tc>
          <w:tcPr>
            <w:tcW w:w="342" w:type="pct"/>
          </w:tcPr>
          <w:p w:rsidR="00EF0BF0" w:rsidRPr="003712F5" w:rsidRDefault="00C4103D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481" w:type="pct"/>
          </w:tcPr>
          <w:p w:rsidR="00C4103D" w:rsidRDefault="00C4103D" w:rsidP="00C4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:rsidR="00C4103D" w:rsidRPr="003712F5" w:rsidRDefault="00C4103D" w:rsidP="00C4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413" w:type="pct"/>
          </w:tcPr>
          <w:p w:rsidR="00EF0BF0" w:rsidRPr="003712F5" w:rsidRDefault="00E92B2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EF0BF0" w:rsidRPr="003712F5" w:rsidRDefault="00E10CE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pct"/>
          </w:tcPr>
          <w:p w:rsidR="00EF0BF0" w:rsidRPr="003712F5" w:rsidRDefault="00EF0BF0" w:rsidP="00AD1B23">
            <w:pPr>
              <w:pStyle w:val="a4"/>
              <w:numPr>
                <w:ilvl w:val="0"/>
                <w:numId w:val="23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устный опрос </w:t>
            </w:r>
          </w:p>
          <w:p w:rsidR="00EF0BF0" w:rsidRPr="003712F5" w:rsidRDefault="00EF0BF0" w:rsidP="0085094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0BF0" w:rsidRPr="003712F5" w:rsidRDefault="00EF0BF0" w:rsidP="0085094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0BF0" w:rsidRPr="003712F5" w:rsidRDefault="00EF0BF0" w:rsidP="0085094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0BF0" w:rsidRPr="003712F5" w:rsidRDefault="00EF0BF0" w:rsidP="0085094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0BF0" w:rsidRPr="003712F5" w:rsidRDefault="00EF0BF0" w:rsidP="0085094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0BF0" w:rsidRPr="003712F5" w:rsidRDefault="00EF0BF0" w:rsidP="0085094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EF0BF0" w:rsidRPr="003712F5" w:rsidRDefault="00EF0BF0" w:rsidP="00724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F0BF0" w:rsidRPr="003712F5" w:rsidRDefault="00EF0BF0" w:rsidP="00D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rPr>
          <w:trHeight w:val="2265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2 -дискуссия.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Объяснение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роли логистики в деятельности предприятии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E10CE7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групповое обсуждение результатов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ретроспективн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логистики и его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ов 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D50" w:rsidRPr="003712F5" w:rsidTr="00C73D50">
        <w:trPr>
          <w:trHeight w:val="716"/>
        </w:trPr>
        <w:tc>
          <w:tcPr>
            <w:tcW w:w="343" w:type="pct"/>
            <w:vAlign w:val="center"/>
          </w:tcPr>
          <w:p w:rsidR="00C73D50" w:rsidRPr="003712F5" w:rsidRDefault="00C73D50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C73D50" w:rsidRPr="003712F5" w:rsidRDefault="00C73D50" w:rsidP="00C73D50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Общая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выполнени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ю и защите </w:t>
            </w:r>
            <w:r w:rsidRPr="00C73D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 по дисциплине</w:t>
            </w:r>
          </w:p>
        </w:tc>
        <w:tc>
          <w:tcPr>
            <w:tcW w:w="342" w:type="pct"/>
          </w:tcPr>
          <w:p w:rsidR="00C73D50" w:rsidRPr="003712F5" w:rsidRDefault="00C73D50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C73D50" w:rsidRPr="003712F5" w:rsidRDefault="00C73D50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C73D50" w:rsidRDefault="00C73D50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C73D50" w:rsidRDefault="00C73D50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:rsidR="00C73D50" w:rsidRPr="003712F5" w:rsidRDefault="00C73D50" w:rsidP="001F1AA3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C73D50" w:rsidRPr="003712F5" w:rsidRDefault="00C73D50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rPr>
          <w:trHeight w:val="291"/>
        </w:trPr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Лекция 3 – объяснение. </w:t>
            </w:r>
            <w:r w:rsidRPr="003712F5">
              <w:rPr>
                <w:rFonts w:ascii="Times New Roman" w:hAnsi="Times New Roman" w:cs="Times New Roman"/>
                <w:noProof/>
                <w:sz w:val="20"/>
                <w:szCs w:val="20"/>
              </w:rPr>
              <w:t>Концептуальные подходы к логистике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1AA3" w:rsidRPr="00E10CE7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AA3" w:rsidRPr="003712F5" w:rsidTr="004F74F4">
        <w:trPr>
          <w:trHeight w:val="1489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Семинарское занятие 4 - дискуссия.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критериев  классификации </w:t>
            </w:r>
            <w:r w:rsidRPr="003712F5">
              <w:rPr>
                <w:rFonts w:ascii="Times New Roman" w:hAnsi="Times New Roman" w:cs="Times New Roman"/>
                <w:noProof/>
                <w:sz w:val="20"/>
                <w:szCs w:val="20"/>
              </w:rPr>
              <w:t>материальных потоков</w:t>
            </w:r>
            <w:r w:rsidRPr="003712F5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, логистических систем и операций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1.5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E10CE7" w:rsidRDefault="001F1AA3" w:rsidP="001F1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pStyle w:val="a4"/>
              <w:numPr>
                <w:ilvl w:val="0"/>
                <w:numId w:val="23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устный опрос </w:t>
            </w:r>
          </w:p>
          <w:p w:rsidR="001F1AA3" w:rsidRPr="003712F5" w:rsidRDefault="001F1AA3" w:rsidP="001F1AA3">
            <w:pPr>
              <w:pStyle w:val="a4"/>
              <w:numPr>
                <w:ilvl w:val="0"/>
                <w:numId w:val="23"/>
              </w:numPr>
              <w:tabs>
                <w:tab w:val="left" w:pos="338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групповое </w:t>
            </w:r>
          </w:p>
          <w:p w:rsidR="001F1AA3" w:rsidRPr="003712F5" w:rsidRDefault="001F1AA3" w:rsidP="001F1AA3">
            <w:pPr>
              <w:tabs>
                <w:tab w:val="left" w:pos="338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обсуждение  характерис</w:t>
            </w:r>
          </w:p>
          <w:p w:rsidR="001F1AA3" w:rsidRPr="003712F5" w:rsidRDefault="001F1AA3" w:rsidP="001F1AA3">
            <w:pPr>
              <w:tabs>
                <w:tab w:val="left" w:pos="338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тик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«толкающих» и «тянущих» логистических систем на примере отечествен</w:t>
            </w:r>
          </w:p>
          <w:p w:rsidR="001F1AA3" w:rsidRPr="003712F5" w:rsidRDefault="001F1AA3" w:rsidP="001F1AA3">
            <w:pPr>
              <w:tabs>
                <w:tab w:val="left" w:pos="338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AA3" w:rsidRPr="003712F5" w:rsidTr="00D13716">
        <w:trPr>
          <w:trHeight w:val="291"/>
        </w:trPr>
        <w:tc>
          <w:tcPr>
            <w:tcW w:w="5000" w:type="pct"/>
            <w:gridSpan w:val="8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2 – Функциональные области логистики</w:t>
            </w:r>
          </w:p>
        </w:tc>
      </w:tr>
      <w:tr w:rsidR="001F1AA3" w:rsidRPr="003712F5" w:rsidTr="004F74F4">
        <w:trPr>
          <w:trHeight w:val="291"/>
        </w:trPr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Лекция 4 - Классическая.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Закупочная логистика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2.1.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домашнее задание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задачи по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расчету рейтинга поставщика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решения задачи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(Дистанционные курсы)</w:t>
            </w:r>
          </w:p>
        </w:tc>
      </w:tr>
      <w:tr w:rsidR="001F1AA3" w:rsidRPr="003712F5" w:rsidTr="004F74F4">
        <w:trPr>
          <w:trHeight w:val="291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4 -решение кейсов.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Принятие решения о выборе поставщика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 2.3. ИД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обсуждение решений кейсов и домашнего задания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AA3" w:rsidRPr="003712F5" w:rsidTr="00490CBA">
        <w:trPr>
          <w:trHeight w:hRule="exact" w:val="2431"/>
        </w:trPr>
        <w:tc>
          <w:tcPr>
            <w:tcW w:w="343" w:type="pc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консультация выполнения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СРС 1. 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Тема СРС 1: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логистической системы (описание задания в системе Универ (вкладка Дистанционные курсы, неделя 4))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pStyle w:val="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712F5">
              <w:rPr>
                <w:b w:val="0"/>
                <w:sz w:val="20"/>
                <w:szCs w:val="20"/>
                <w:lang w:val="kk-KZ"/>
              </w:rPr>
              <w:t xml:space="preserve">онлайн-консультация в </w:t>
            </w:r>
            <w:r w:rsidRPr="003712F5">
              <w:rPr>
                <w:b w:val="0"/>
                <w:sz w:val="20"/>
                <w:szCs w:val="20"/>
                <w:lang w:val="en-US"/>
              </w:rPr>
              <w:t>ZOOM</w:t>
            </w:r>
            <w:r w:rsidRPr="003712F5">
              <w:rPr>
                <w:b w:val="0"/>
                <w:sz w:val="20"/>
                <w:szCs w:val="20"/>
                <w:lang w:val="kk-KZ"/>
              </w:rPr>
              <w:t xml:space="preserve"> / консультация в чате </w:t>
            </w:r>
            <w:hyperlink r:id="rId15" w:history="1">
              <w:proofErr w:type="spellStart"/>
              <w:r w:rsidRPr="003712F5">
                <w:rPr>
                  <w:rStyle w:val="a8"/>
                  <w:b w:val="0"/>
                  <w:bCs w:val="0"/>
                  <w:color w:val="660099"/>
                  <w:sz w:val="20"/>
                  <w:szCs w:val="20"/>
                </w:rPr>
                <w:t>WhatsApp</w:t>
              </w:r>
              <w:proofErr w:type="spellEnd"/>
            </w:hyperlink>
            <w:r w:rsidRPr="003712F5">
              <w:rPr>
                <w:b w:val="0"/>
                <w:bCs w:val="0"/>
                <w:color w:val="222222"/>
                <w:sz w:val="20"/>
                <w:szCs w:val="20"/>
              </w:rPr>
              <w:t>/ переписка через электронную почту</w:t>
            </w:r>
          </w:p>
        </w:tc>
      </w:tr>
      <w:tr w:rsidR="001F1AA3" w:rsidRPr="003712F5" w:rsidTr="004F74F4">
        <w:trPr>
          <w:trHeight w:val="1287"/>
        </w:trPr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5 – Информационно-проблемная.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Транспортная логистика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домашнее задание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решение задач по расчету показателей транспортной логистики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отчета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(Дистанционные курсы)</w:t>
            </w:r>
          </w:p>
        </w:tc>
      </w:tr>
      <w:tr w:rsidR="001F1AA3" w:rsidRPr="003712F5" w:rsidTr="00044409">
        <w:trPr>
          <w:trHeight w:val="1880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5 -дискуссия.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Поиск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логистических решений в транспортной логистике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обсуждение проблем транспортной логистики в РК;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обсуждение домашнего задания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rPr>
          <w:trHeight w:val="1703"/>
        </w:trPr>
        <w:tc>
          <w:tcPr>
            <w:tcW w:w="343" w:type="pc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Прием СРС 1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3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2C2F76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Письменный отчет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выполненного задания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(Дистанционные курсы, неделя 5) </w:t>
            </w:r>
          </w:p>
        </w:tc>
      </w:tr>
      <w:tr w:rsidR="001F1AA3" w:rsidRPr="003712F5" w:rsidTr="003B1CF9">
        <w:trPr>
          <w:trHeight w:val="233"/>
        </w:trPr>
        <w:tc>
          <w:tcPr>
            <w:tcW w:w="343" w:type="pc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A96C09">
        <w:trPr>
          <w:trHeight w:val="1110"/>
        </w:trPr>
        <w:tc>
          <w:tcPr>
            <w:tcW w:w="343" w:type="pct"/>
            <w:vMerge w:val="restar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6-7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pStyle w:val="a6"/>
              <w:spacing w:after="0"/>
              <w:ind w:left="0"/>
              <w:rPr>
                <w:sz w:val="20"/>
                <w:szCs w:val="20"/>
              </w:rPr>
            </w:pPr>
            <w:r w:rsidRPr="003712F5">
              <w:rPr>
                <w:b/>
                <w:sz w:val="20"/>
                <w:szCs w:val="20"/>
                <w:lang w:val="kk-KZ"/>
              </w:rPr>
              <w:t xml:space="preserve">Лекция-объяснение </w:t>
            </w:r>
            <w:r w:rsidRPr="003712F5">
              <w:rPr>
                <w:b/>
                <w:sz w:val="20"/>
                <w:szCs w:val="20"/>
              </w:rPr>
              <w:t>6-7</w:t>
            </w:r>
            <w:r w:rsidRPr="003712F5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712F5">
              <w:rPr>
                <w:sz w:val="20"/>
                <w:szCs w:val="20"/>
              </w:rPr>
              <w:t>Производственная логистика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A96C09">
        <w:trPr>
          <w:trHeight w:val="1470"/>
        </w:trPr>
        <w:tc>
          <w:tcPr>
            <w:tcW w:w="343" w:type="pct"/>
            <w:vMerge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pStyle w:val="a6"/>
              <w:tabs>
                <w:tab w:val="left" w:pos="176"/>
              </w:tabs>
              <w:spacing w:after="0"/>
              <w:ind w:left="34"/>
              <w:jc w:val="both"/>
              <w:rPr>
                <w:sz w:val="20"/>
                <w:szCs w:val="20"/>
              </w:rPr>
            </w:pPr>
            <w:r w:rsidRPr="003712F5">
              <w:rPr>
                <w:b/>
                <w:sz w:val="20"/>
                <w:szCs w:val="20"/>
                <w:lang w:val="kk-KZ"/>
              </w:rPr>
              <w:t>Семинарское занятие 6 – объяснение.</w:t>
            </w:r>
            <w:r w:rsidRPr="003712F5">
              <w:rPr>
                <w:sz w:val="20"/>
                <w:szCs w:val="20"/>
              </w:rPr>
              <w:t xml:space="preserve"> Решение практических заданий по </w:t>
            </w:r>
            <w:r w:rsidRPr="003712F5">
              <w:rPr>
                <w:sz w:val="20"/>
                <w:szCs w:val="20"/>
                <w:lang w:val="kk-KZ"/>
              </w:rPr>
              <w:t>организации производственных процессов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анализ решения задач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rPr>
          <w:trHeight w:val="540"/>
        </w:trPr>
        <w:tc>
          <w:tcPr>
            <w:tcW w:w="343" w:type="pct"/>
            <w:vMerge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pStyle w:val="a6"/>
              <w:tabs>
                <w:tab w:val="left" w:pos="176"/>
              </w:tabs>
              <w:spacing w:after="0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3712F5">
              <w:rPr>
                <w:b/>
                <w:sz w:val="20"/>
                <w:szCs w:val="20"/>
                <w:lang w:val="kk-KZ"/>
              </w:rPr>
              <w:t xml:space="preserve">Семинарское занятие 7 – решение кейсов. </w:t>
            </w:r>
            <w:r w:rsidRPr="003712F5">
              <w:rPr>
                <w:sz w:val="20"/>
                <w:szCs w:val="20"/>
              </w:rPr>
              <w:t>Решение кейсов по производственной логистике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анализ решения кейсов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AA3" w:rsidRPr="003712F5" w:rsidTr="00F8267F">
        <w:trPr>
          <w:trHeight w:val="1395"/>
        </w:trPr>
        <w:tc>
          <w:tcPr>
            <w:tcW w:w="343" w:type="pct"/>
            <w:vMerge w:val="restar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40" w:type="pct"/>
          </w:tcPr>
          <w:p w:rsidR="001F1AA3" w:rsidRPr="002C2F76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b/>
                <w:sz w:val="20"/>
                <w:szCs w:val="20"/>
              </w:rPr>
              <w:t>Лекция 8 – визуализация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 Распределительная логистика</w:t>
            </w:r>
          </w:p>
        </w:tc>
        <w:tc>
          <w:tcPr>
            <w:tcW w:w="342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76">
              <w:rPr>
                <w:rFonts w:ascii="Times New Roman" w:hAnsi="Times New Roman" w:cs="Times New Roman"/>
                <w:b/>
                <w:sz w:val="20"/>
                <w:szCs w:val="20"/>
              </w:rPr>
              <w:t>РО 2</w:t>
            </w:r>
          </w:p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2C2F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1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 xml:space="preserve">ИД 1.4 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2.4</w:t>
            </w:r>
          </w:p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ИД 3.4.</w:t>
            </w:r>
          </w:p>
        </w:tc>
        <w:tc>
          <w:tcPr>
            <w:tcW w:w="413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2C2F76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2C2F76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2C2F76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1AA3" w:rsidRPr="003712F5" w:rsidTr="004F74F4">
        <w:trPr>
          <w:trHeight w:val="273"/>
        </w:trPr>
        <w:tc>
          <w:tcPr>
            <w:tcW w:w="343" w:type="pct"/>
            <w:vMerge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Семинарское занятие 8 –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Решение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кейсов и практических заданий по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выбору и построению каналов распределения 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ИД 3.4.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2688B" w:rsidRDefault="001F1AA3" w:rsidP="001F1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обсуждение результатов решения кейсов и практических заданий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rPr>
          <w:trHeight w:val="273"/>
        </w:trPr>
        <w:tc>
          <w:tcPr>
            <w:tcW w:w="34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консультация выполнения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СРС 2. 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Тема СРС 2: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Решение сквозной задачи по функциональным областям логистики  (описание задания в системе Универ (вкладка Дистанционные курсы, неделя 8))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ИД 3.4.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pStyle w:val="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712F5">
              <w:rPr>
                <w:b w:val="0"/>
                <w:sz w:val="20"/>
                <w:szCs w:val="20"/>
                <w:lang w:val="kk-KZ"/>
              </w:rPr>
              <w:t xml:space="preserve">онлайн-консультация в </w:t>
            </w:r>
            <w:r w:rsidRPr="003712F5">
              <w:rPr>
                <w:b w:val="0"/>
                <w:sz w:val="20"/>
                <w:szCs w:val="20"/>
                <w:lang w:val="en-US"/>
              </w:rPr>
              <w:t>ZOOM</w:t>
            </w:r>
            <w:r w:rsidRPr="003712F5">
              <w:rPr>
                <w:b w:val="0"/>
                <w:sz w:val="20"/>
                <w:szCs w:val="20"/>
                <w:lang w:val="kk-KZ"/>
              </w:rPr>
              <w:t xml:space="preserve"> / консультация в чате </w:t>
            </w:r>
            <w:hyperlink r:id="rId16" w:history="1">
              <w:proofErr w:type="spellStart"/>
              <w:r w:rsidRPr="003712F5">
                <w:rPr>
                  <w:rStyle w:val="a8"/>
                  <w:b w:val="0"/>
                  <w:bCs w:val="0"/>
                  <w:color w:val="660099"/>
                  <w:sz w:val="20"/>
                  <w:szCs w:val="20"/>
                </w:rPr>
                <w:t>WhatsApp</w:t>
              </w:r>
              <w:proofErr w:type="spellEnd"/>
            </w:hyperlink>
            <w:r w:rsidRPr="003712F5">
              <w:rPr>
                <w:b w:val="0"/>
                <w:bCs w:val="0"/>
                <w:color w:val="222222"/>
                <w:sz w:val="20"/>
                <w:szCs w:val="20"/>
              </w:rPr>
              <w:t>/ переписка через электронную почту</w:t>
            </w:r>
          </w:p>
        </w:tc>
      </w:tr>
      <w:tr w:rsidR="001F1AA3" w:rsidRPr="003712F5" w:rsidTr="004F74F4"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9-10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pStyle w:val="a6"/>
              <w:spacing w:after="0"/>
              <w:ind w:left="0"/>
              <w:rPr>
                <w:sz w:val="20"/>
                <w:szCs w:val="20"/>
              </w:rPr>
            </w:pPr>
            <w:r w:rsidRPr="003712F5">
              <w:rPr>
                <w:b/>
                <w:sz w:val="20"/>
                <w:szCs w:val="20"/>
                <w:lang w:val="kk-KZ"/>
              </w:rPr>
              <w:t>Лекция 9-10 – Информационная лекция-визуализация.</w:t>
            </w:r>
            <w:r w:rsidRPr="003712F5">
              <w:rPr>
                <w:sz w:val="20"/>
                <w:szCs w:val="20"/>
              </w:rPr>
              <w:t xml:space="preserve"> </w:t>
            </w:r>
          </w:p>
          <w:p w:rsidR="001F1AA3" w:rsidRPr="003712F5" w:rsidRDefault="001F1AA3" w:rsidP="001F1AA3">
            <w:pPr>
              <w:pStyle w:val="a6"/>
              <w:spacing w:after="0"/>
              <w:ind w:left="0"/>
              <w:rPr>
                <w:sz w:val="20"/>
                <w:szCs w:val="20"/>
                <w:lang w:val="kk-KZ"/>
              </w:rPr>
            </w:pPr>
            <w:r w:rsidRPr="003712F5">
              <w:rPr>
                <w:bCs/>
                <w:sz w:val="20"/>
                <w:szCs w:val="20"/>
              </w:rPr>
              <w:t>Логистика складирования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Default="001F1AA3" w:rsidP="001F1A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2C2F76" w:rsidRDefault="001F1AA3" w:rsidP="001F1A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домашнее задание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краткий отчет по развитию складской логистики в РК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выполненного задания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(Дистанционные курсы)</w:t>
            </w:r>
          </w:p>
        </w:tc>
      </w:tr>
      <w:tr w:rsidR="001F1AA3" w:rsidRPr="003712F5" w:rsidTr="00BF68ED">
        <w:trPr>
          <w:trHeight w:val="2475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pStyle w:val="a6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712F5">
              <w:rPr>
                <w:b/>
                <w:sz w:val="20"/>
                <w:szCs w:val="20"/>
                <w:lang w:val="kk-KZ"/>
              </w:rPr>
              <w:t>Семинарское занятие 9 –консультация.</w:t>
            </w:r>
            <w:r w:rsidRPr="003712F5">
              <w:rPr>
                <w:sz w:val="20"/>
                <w:szCs w:val="20"/>
              </w:rPr>
              <w:t xml:space="preserve"> Р</w:t>
            </w:r>
            <w:r w:rsidRPr="003712F5">
              <w:rPr>
                <w:sz w:val="20"/>
                <w:szCs w:val="20"/>
                <w:lang w:val="kk-KZ"/>
              </w:rPr>
              <w:t xml:space="preserve">ешение задач по определению </w:t>
            </w:r>
            <w:r w:rsidRPr="003712F5">
              <w:rPr>
                <w:sz w:val="20"/>
                <w:szCs w:val="20"/>
              </w:rPr>
              <w:t xml:space="preserve">потребности в складской площади, показателей площади и емкости для стеллажного и штабельного способов хранения, расчет </w:t>
            </w:r>
            <w:r w:rsidRPr="003712F5">
              <w:rPr>
                <w:sz w:val="20"/>
                <w:szCs w:val="20"/>
                <w:lang w:val="kk-KZ"/>
              </w:rPr>
              <w:t xml:space="preserve">количества и </w:t>
            </w:r>
            <w:r w:rsidRPr="003712F5">
              <w:rPr>
                <w:sz w:val="20"/>
                <w:szCs w:val="20"/>
              </w:rPr>
              <w:t>мест размещения складов</w:t>
            </w:r>
            <w:r w:rsidRPr="003712F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обсуждение результатов решения практических заданий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rPr>
          <w:trHeight w:val="1305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pStyle w:val="a6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3712F5">
              <w:rPr>
                <w:b/>
                <w:sz w:val="20"/>
                <w:szCs w:val="20"/>
                <w:lang w:val="kk-KZ"/>
              </w:rPr>
              <w:t xml:space="preserve">Семинарское занятие 10 -дискуссия. </w:t>
            </w:r>
            <w:r w:rsidRPr="003712F5">
              <w:rPr>
                <w:sz w:val="20"/>
                <w:szCs w:val="20"/>
                <w:lang w:val="kk-KZ"/>
              </w:rPr>
              <w:t>Принятие решений по оптимизации складской деятельности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pStyle w:val="a4"/>
              <w:numPr>
                <w:ilvl w:val="0"/>
                <w:numId w:val="23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решение кейсов;</w:t>
            </w:r>
          </w:p>
          <w:p w:rsidR="001F1AA3" w:rsidRPr="003712F5" w:rsidRDefault="001F1AA3" w:rsidP="001F1AA3">
            <w:pPr>
              <w:pStyle w:val="a4"/>
              <w:numPr>
                <w:ilvl w:val="0"/>
                <w:numId w:val="23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обсуждение проблем развития складской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логистики в РК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c>
          <w:tcPr>
            <w:tcW w:w="343" w:type="pc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Прием СРС 2.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Pr="002C2F76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F76">
              <w:rPr>
                <w:rFonts w:ascii="Times New Roman" w:hAnsi="Times New Roman" w:cs="Times New Roman"/>
                <w:sz w:val="20"/>
                <w:szCs w:val="20"/>
              </w:rPr>
              <w:t>ИД 3.4.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712F5">
              <w:rPr>
                <w:b w:val="0"/>
                <w:sz w:val="20"/>
                <w:szCs w:val="20"/>
                <w:lang w:val="kk-KZ"/>
              </w:rPr>
              <w:t xml:space="preserve">загрузка студентами выполненного задания в </w:t>
            </w:r>
            <w:r w:rsidRPr="003712F5">
              <w:rPr>
                <w:b w:val="0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b w:val="0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b w:val="0"/>
                <w:sz w:val="20"/>
                <w:szCs w:val="20"/>
              </w:rPr>
              <w:t xml:space="preserve">  </w:t>
            </w:r>
            <w:r w:rsidRPr="003712F5">
              <w:rPr>
                <w:b w:val="0"/>
                <w:sz w:val="20"/>
                <w:szCs w:val="20"/>
                <w:lang w:val="kk-KZ"/>
              </w:rPr>
              <w:t>(Дистанционные курсы, неделя 10)</w:t>
            </w:r>
          </w:p>
        </w:tc>
      </w:tr>
      <w:tr w:rsidR="001F1AA3" w:rsidRPr="003712F5" w:rsidTr="00D13716">
        <w:trPr>
          <w:trHeight w:val="335"/>
        </w:trPr>
        <w:tc>
          <w:tcPr>
            <w:tcW w:w="3019" w:type="pct"/>
            <w:gridSpan w:val="5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3712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убежный контроль</w:t>
            </w:r>
            <w:r w:rsidRPr="0037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3712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Midterm examination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2" w:type="pct"/>
            <w:gridSpan w:val="2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D13716">
        <w:trPr>
          <w:trHeight w:val="335"/>
        </w:trPr>
        <w:tc>
          <w:tcPr>
            <w:tcW w:w="5000" w:type="pct"/>
            <w:gridSpan w:val="8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Модуль 3 – Логистическое администрирование</w:t>
            </w:r>
          </w:p>
        </w:tc>
      </w:tr>
      <w:tr w:rsidR="001F1AA3" w:rsidRPr="003712F5" w:rsidTr="004F74F4">
        <w:trPr>
          <w:trHeight w:val="228"/>
        </w:trPr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–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визуализация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логистика 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 1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1.4 ИД 3.4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3712F5" w:rsidRDefault="001F1AA3" w:rsidP="001F1AA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домашнее задание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краткий отчет по оценке потенциала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спользованию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современных информационных технологий в логистике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выполненного задания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(Дистанционные курсы)</w:t>
            </w:r>
          </w:p>
        </w:tc>
      </w:tr>
      <w:tr w:rsidR="001F1AA3" w:rsidRPr="003712F5" w:rsidTr="007D3131">
        <w:trPr>
          <w:trHeight w:val="1725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Семинарское занятие 11 –беседа.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кейсов и принятие решений по оптимизации информационной логистики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 3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обсуждение результатов решения кейсов;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обсуждение домашнего задания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c>
          <w:tcPr>
            <w:tcW w:w="343" w:type="pct"/>
            <w:vMerge w:val="restar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12 – объяснение.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запасами в логистике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4.3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5.6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домашнее задание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провести  анализ состояния запасов м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етодами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АВС-анализа, XYZ-анализа 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выполненного задания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(Дистанционные курсы)</w:t>
            </w:r>
          </w:p>
        </w:tc>
      </w:tr>
      <w:tr w:rsidR="001F1AA3" w:rsidRPr="003712F5" w:rsidTr="004F74F4">
        <w:tc>
          <w:tcPr>
            <w:tcW w:w="343" w:type="pct"/>
            <w:vMerge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12 - экспертное заключение.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стратегии управления запасами на основе результатов АВС-анализа, XYZ-анализа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4.3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5.6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анализ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домашнего задания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- обсуждение и взаимная оценка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выработанных стратегий 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консультация по выполнению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3: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фер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(по выбору студента)</w:t>
            </w:r>
          </w:p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(Тематика рефератов\презентаций  и описание задания в системе Универ (вкладка Дистанционные курсы, неделя 12))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5.1 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5.4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5.5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5.6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онлайн-консультация в Skype / консультация в чате </w:t>
            </w:r>
            <w:hyperlink r:id="rId17" w:history="1">
              <w:proofErr w:type="spellStart"/>
              <w:r w:rsidRPr="003712F5">
                <w:rPr>
                  <w:rStyle w:val="a8"/>
                  <w:rFonts w:ascii="Times New Roman" w:hAnsi="Times New Roman" w:cs="Times New Roman"/>
                  <w:bCs/>
                  <w:color w:val="660099"/>
                  <w:sz w:val="20"/>
                  <w:szCs w:val="20"/>
                </w:rPr>
                <w:t>WhatsApp</w:t>
              </w:r>
              <w:proofErr w:type="spellEnd"/>
            </w:hyperlink>
            <w:r w:rsidRPr="003712F5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/ переписка через электронную почту</w:t>
            </w:r>
          </w:p>
        </w:tc>
      </w:tr>
      <w:tr w:rsidR="001F1AA3" w:rsidRPr="003712F5" w:rsidTr="004F74F4"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13 - объяснение.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логистического сервиса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</w:t>
            </w: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ИД 3.4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предвари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13 -кейс.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 сущности, классификация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видов, анализ эффективности логистического сервиса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ИД 3.4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-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обсуждение результатов решения кейсов;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c>
          <w:tcPr>
            <w:tcW w:w="343" w:type="pc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СРСП: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Защита </w:t>
            </w: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СРС 3 –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фер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5.1 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5.4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5.5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5.6</w:t>
            </w: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4F74F4">
        <w:tc>
          <w:tcPr>
            <w:tcW w:w="343" w:type="pct"/>
            <w:vMerge w:val="restar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14-15 интерактивная– визуализация.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Логистический менеджмент</w:t>
            </w:r>
          </w:p>
        </w:tc>
        <w:tc>
          <w:tcPr>
            <w:tcW w:w="342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РО 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ИД 5.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предвари</w:t>
            </w:r>
          </w:p>
          <w:p w:rsidR="001F1AA3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тельная подготовка по рекомендуемой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литературе</w:t>
            </w: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- домашнее задание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построить дерево решений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загрузка студентами выполненного задания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систему </w:t>
            </w:r>
            <w:proofErr w:type="spellStart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(Дистанционные курсы)</w:t>
            </w:r>
          </w:p>
        </w:tc>
      </w:tr>
      <w:tr w:rsidR="001F1AA3" w:rsidRPr="003712F5" w:rsidTr="0042643F">
        <w:trPr>
          <w:trHeight w:val="812"/>
        </w:trPr>
        <w:tc>
          <w:tcPr>
            <w:tcW w:w="343" w:type="pct"/>
            <w:vMerge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14 – кейс.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адач логистического менеджмента 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</w:t>
            </w:r>
          </w:p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0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устный опрос;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-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обсуждение результатов решения кейсов;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8B7007" w:rsidRPr="003712F5" w:rsidTr="008B7007">
        <w:trPr>
          <w:trHeight w:val="265"/>
        </w:trPr>
        <w:tc>
          <w:tcPr>
            <w:tcW w:w="343" w:type="pct"/>
            <w:vMerge/>
            <w:vAlign w:val="center"/>
          </w:tcPr>
          <w:p w:rsidR="008B7007" w:rsidRPr="003712F5" w:rsidRDefault="008B7007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pct"/>
          </w:tcPr>
          <w:p w:rsidR="008B7007" w:rsidRPr="003712F5" w:rsidRDefault="008B7007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СРСП. Коллоквиум</w:t>
            </w:r>
          </w:p>
        </w:tc>
        <w:tc>
          <w:tcPr>
            <w:tcW w:w="342" w:type="pct"/>
          </w:tcPr>
          <w:p w:rsidR="008B7007" w:rsidRPr="003712F5" w:rsidRDefault="008B7007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</w:tcPr>
          <w:p w:rsidR="008B7007" w:rsidRPr="003712F5" w:rsidRDefault="008B7007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" w:type="pct"/>
          </w:tcPr>
          <w:p w:rsidR="008B7007" w:rsidRPr="003712F5" w:rsidRDefault="008B7007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409" w:type="pct"/>
          </w:tcPr>
          <w:p w:rsidR="008B7007" w:rsidRPr="003712F5" w:rsidRDefault="008B7007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8B7007" w:rsidRPr="003712F5" w:rsidRDefault="008B7007" w:rsidP="001F1A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7" w:type="pct"/>
          </w:tcPr>
          <w:p w:rsidR="008B7007" w:rsidRPr="003712F5" w:rsidRDefault="008B7007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F1AA3" w:rsidRPr="003712F5" w:rsidTr="0042643F">
        <w:trPr>
          <w:trHeight w:val="800"/>
        </w:trPr>
        <w:tc>
          <w:tcPr>
            <w:tcW w:w="343" w:type="pct"/>
            <w:vAlign w:val="center"/>
          </w:tcPr>
          <w:p w:rsidR="001F1AA3" w:rsidRPr="003712F5" w:rsidRDefault="008B7007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40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Семинарское занятие 15 – деловая игра.</w:t>
            </w:r>
            <w:r w:rsidRPr="003712F5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адач логистического менеджмента </w:t>
            </w:r>
          </w:p>
        </w:tc>
        <w:tc>
          <w:tcPr>
            <w:tcW w:w="342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" w:type="pct"/>
          </w:tcPr>
          <w:p w:rsidR="001F1AA3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ИД 5.4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5.5</w:t>
            </w:r>
          </w:p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5.6</w:t>
            </w:r>
          </w:p>
        </w:tc>
        <w:tc>
          <w:tcPr>
            <w:tcW w:w="413" w:type="pct"/>
          </w:tcPr>
          <w:p w:rsidR="001F1AA3" w:rsidRPr="003712F5" w:rsidRDefault="00E92B2B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15</w:t>
            </w:r>
          </w:p>
        </w:tc>
        <w:tc>
          <w:tcPr>
            <w:tcW w:w="755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-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обсуждение рез</w:t>
            </w:r>
            <w:r w:rsidR="00382D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льтатов деловой игры</w:t>
            </w:r>
          </w:p>
        </w:tc>
        <w:tc>
          <w:tcPr>
            <w:tcW w:w="817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веб-занятие в 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7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D13716">
        <w:tc>
          <w:tcPr>
            <w:tcW w:w="3019" w:type="pct"/>
            <w:gridSpan w:val="5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409" w:type="pct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2" w:type="pct"/>
            <w:gridSpan w:val="2"/>
            <w:vAlign w:val="center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1F1AA3" w:rsidRPr="003712F5" w:rsidTr="00D13716">
        <w:tc>
          <w:tcPr>
            <w:tcW w:w="3019" w:type="pct"/>
            <w:gridSpan w:val="5"/>
          </w:tcPr>
          <w:p w:rsidR="001F1AA3" w:rsidRPr="003712F5" w:rsidRDefault="001F1AA3" w:rsidP="001F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409" w:type="pct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712F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2" w:type="pct"/>
            <w:gridSpan w:val="2"/>
          </w:tcPr>
          <w:p w:rsidR="001F1AA3" w:rsidRPr="003712F5" w:rsidRDefault="001F1AA3" w:rsidP="001F1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7D1CB8" w:rsidRPr="003712F5" w:rsidRDefault="007D1CB8" w:rsidP="006D5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DF0" w:rsidRDefault="00A84DF0" w:rsidP="00192564">
      <w:pPr>
        <w:spacing w:after="0" w:line="240" w:lineRule="auto"/>
        <w:rPr>
          <w:rFonts w:ascii="Times New Roman" w:hAnsi="Times New Roman" w:cs="Times New Roman"/>
        </w:rPr>
      </w:pPr>
    </w:p>
    <w:p w:rsidR="00662D5F" w:rsidRPr="003C577A" w:rsidRDefault="00662D5F" w:rsidP="00662D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Декан, к.э.н., доцент                </w:t>
      </w:r>
      <w:r w:rsidRPr="003C577A">
        <w:rPr>
          <w:rFonts w:ascii="Times New Roman" w:hAnsi="Times New Roman" w:cs="Times New Roman"/>
        </w:rPr>
        <w:t xml:space="preserve">                                                    </w:t>
      </w:r>
      <w:r w:rsidRPr="003C577A">
        <w:rPr>
          <w:rFonts w:ascii="Times New Roman" w:hAnsi="Times New Roman" w:cs="Times New Roman"/>
          <w:lang w:val="kk-KZ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Бимендиева</w:t>
      </w:r>
      <w:proofErr w:type="spellEnd"/>
      <w:r>
        <w:rPr>
          <w:rFonts w:ascii="Times New Roman" w:hAnsi="Times New Roman" w:cs="Times New Roman"/>
        </w:rPr>
        <w:t xml:space="preserve"> Л.А.</w:t>
      </w:r>
    </w:p>
    <w:p w:rsidR="00662D5F" w:rsidRPr="003C577A" w:rsidRDefault="00662D5F" w:rsidP="00662D5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662D5F" w:rsidRPr="003C577A" w:rsidRDefault="00662D5F" w:rsidP="00662D5F">
      <w:pPr>
        <w:spacing w:after="0" w:line="240" w:lineRule="auto"/>
        <w:rPr>
          <w:rFonts w:ascii="Times New Roman" w:hAnsi="Times New Roman" w:cs="Times New Roman"/>
        </w:rPr>
      </w:pPr>
      <w:r w:rsidRPr="003C577A">
        <w:rPr>
          <w:rFonts w:ascii="Times New Roman" w:hAnsi="Times New Roman" w:cs="Times New Roman"/>
        </w:rPr>
        <w:t xml:space="preserve">Председатель методического </w:t>
      </w:r>
      <w:r w:rsidRPr="003C577A">
        <w:rPr>
          <w:rFonts w:ascii="Times New Roman" w:hAnsi="Times New Roman" w:cs="Times New Roman"/>
          <w:lang w:val="kk-KZ"/>
        </w:rPr>
        <w:t xml:space="preserve">бюро, </w:t>
      </w:r>
      <w:r w:rsidRPr="003C577A">
        <w:rPr>
          <w:rFonts w:ascii="Times New Roman" w:hAnsi="Times New Roman" w:cs="Times New Roman"/>
        </w:rPr>
        <w:t>к.э.н., доцент</w:t>
      </w:r>
      <w:r w:rsidRPr="003C577A">
        <w:rPr>
          <w:rFonts w:ascii="Times New Roman" w:hAnsi="Times New Roman" w:cs="Times New Roman"/>
          <w:lang w:val="kk-KZ"/>
        </w:rPr>
        <w:t xml:space="preserve"> </w:t>
      </w:r>
      <w:r w:rsidRPr="003C577A">
        <w:rPr>
          <w:rFonts w:ascii="Times New Roman" w:hAnsi="Times New Roman" w:cs="Times New Roman"/>
        </w:rPr>
        <w:t xml:space="preserve">                  </w:t>
      </w:r>
      <w:r w:rsidRPr="003C577A">
        <w:rPr>
          <w:rFonts w:ascii="Times New Roman" w:hAnsi="Times New Roman" w:cs="Times New Roman"/>
          <w:lang w:val="kk-KZ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Низамдинова</w:t>
      </w:r>
      <w:proofErr w:type="spellEnd"/>
      <w:r>
        <w:rPr>
          <w:rFonts w:ascii="Times New Roman" w:hAnsi="Times New Roman" w:cs="Times New Roman"/>
        </w:rPr>
        <w:t xml:space="preserve"> А.К.</w:t>
      </w:r>
      <w:r w:rsidRPr="003C577A">
        <w:rPr>
          <w:rFonts w:ascii="Times New Roman" w:hAnsi="Times New Roman" w:cs="Times New Roman"/>
        </w:rPr>
        <w:t xml:space="preserve">   </w:t>
      </w:r>
    </w:p>
    <w:p w:rsidR="00662D5F" w:rsidRPr="003C577A" w:rsidRDefault="00662D5F" w:rsidP="00662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62D5F" w:rsidRPr="003C577A" w:rsidRDefault="00662D5F" w:rsidP="00662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577A">
        <w:rPr>
          <w:rFonts w:ascii="Times New Roman" w:hAnsi="Times New Roman" w:cs="Times New Roman"/>
        </w:rPr>
        <w:t xml:space="preserve">Заведующая кафедрой Бизнес-технологий, </w:t>
      </w:r>
    </w:p>
    <w:p w:rsidR="00662D5F" w:rsidRPr="003C577A" w:rsidRDefault="00662D5F" w:rsidP="00662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577A">
        <w:rPr>
          <w:rFonts w:ascii="Times New Roman" w:hAnsi="Times New Roman" w:cs="Times New Roman"/>
        </w:rPr>
        <w:t xml:space="preserve">к.э.н., </w:t>
      </w:r>
      <w:proofErr w:type="spellStart"/>
      <w:r w:rsidRPr="003C577A">
        <w:rPr>
          <w:rFonts w:ascii="Times New Roman" w:hAnsi="Times New Roman" w:cs="Times New Roman"/>
        </w:rPr>
        <w:t>ассоц</w:t>
      </w:r>
      <w:proofErr w:type="spellEnd"/>
      <w:r w:rsidRPr="003C577A">
        <w:rPr>
          <w:rFonts w:ascii="Times New Roman" w:hAnsi="Times New Roman" w:cs="Times New Roman"/>
        </w:rPr>
        <w:t xml:space="preserve">. профессор                                                </w:t>
      </w:r>
      <w:r w:rsidRPr="003C577A">
        <w:rPr>
          <w:rFonts w:ascii="Times New Roman" w:hAnsi="Times New Roman" w:cs="Times New Roman"/>
          <w:lang w:val="kk-KZ"/>
        </w:rPr>
        <w:t xml:space="preserve">                          </w:t>
      </w:r>
      <w:r w:rsidRPr="003C577A">
        <w:rPr>
          <w:rFonts w:ascii="Times New Roman" w:hAnsi="Times New Roman" w:cs="Times New Roman"/>
        </w:rPr>
        <w:t>Ахметова З.Б.</w:t>
      </w:r>
    </w:p>
    <w:p w:rsidR="00662D5F" w:rsidRPr="003C577A" w:rsidRDefault="00662D5F" w:rsidP="00662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62D5F" w:rsidRPr="003C577A" w:rsidRDefault="00662D5F" w:rsidP="00662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577A">
        <w:rPr>
          <w:rFonts w:ascii="Times New Roman" w:hAnsi="Times New Roman" w:cs="Times New Roman"/>
        </w:rPr>
        <w:t xml:space="preserve">Лектор, </w:t>
      </w:r>
      <w:proofErr w:type="gramStart"/>
      <w:r w:rsidRPr="003C577A">
        <w:rPr>
          <w:rFonts w:ascii="Times New Roman" w:hAnsi="Times New Roman" w:cs="Times New Roman"/>
        </w:rPr>
        <w:t>к.т.н.,</w:t>
      </w:r>
      <w:proofErr w:type="spellStart"/>
      <w:r w:rsidRPr="003C577A">
        <w:rPr>
          <w:rFonts w:ascii="Times New Roman" w:hAnsi="Times New Roman" w:cs="Times New Roman"/>
        </w:rPr>
        <w:t>ст</w:t>
      </w:r>
      <w:proofErr w:type="gramEnd"/>
      <w:r w:rsidRPr="003C577A">
        <w:rPr>
          <w:rFonts w:ascii="Times New Roman" w:hAnsi="Times New Roman" w:cs="Times New Roman"/>
        </w:rPr>
        <w:t>.преподаватель</w:t>
      </w:r>
      <w:proofErr w:type="spellEnd"/>
      <w:r w:rsidRPr="003C577A">
        <w:rPr>
          <w:rFonts w:ascii="Times New Roman" w:hAnsi="Times New Roman" w:cs="Times New Roman"/>
        </w:rPr>
        <w:t xml:space="preserve">                                                            </w:t>
      </w:r>
      <w:r w:rsidRPr="003C577A">
        <w:rPr>
          <w:rFonts w:ascii="Times New Roman" w:hAnsi="Times New Roman" w:cs="Times New Roman"/>
          <w:lang w:val="kk-KZ"/>
        </w:rPr>
        <w:t xml:space="preserve"> Ахметкалиева С.К.</w:t>
      </w:r>
    </w:p>
    <w:p w:rsidR="00662D5F" w:rsidRPr="003C577A" w:rsidRDefault="00662D5F" w:rsidP="00662D5F">
      <w:pPr>
        <w:spacing w:after="0" w:line="240" w:lineRule="auto"/>
        <w:rPr>
          <w:rFonts w:ascii="Times New Roman" w:hAnsi="Times New Roman" w:cs="Times New Roman"/>
        </w:rPr>
      </w:pPr>
    </w:p>
    <w:p w:rsidR="00662D5F" w:rsidRPr="003F2A89" w:rsidRDefault="00662D5F" w:rsidP="00662D5F">
      <w:pPr>
        <w:spacing w:after="0" w:line="240" w:lineRule="auto"/>
        <w:rPr>
          <w:rFonts w:ascii="Times New Roman" w:hAnsi="Times New Roman" w:cs="Times New Roman"/>
        </w:rPr>
      </w:pPr>
    </w:p>
    <w:p w:rsidR="00192564" w:rsidRDefault="00192564" w:rsidP="0019256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3AA" w:rsidRDefault="00E963A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515" w:rsidRDefault="00220515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515" w:rsidRDefault="00220515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515" w:rsidRDefault="00220515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0515" w:rsidRDefault="00220515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20515" w:rsidSect="00AD1B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DDF"/>
    <w:multiLevelType w:val="hybridMultilevel"/>
    <w:tmpl w:val="4BBE0C96"/>
    <w:lvl w:ilvl="0" w:tplc="1C36C1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613E8"/>
    <w:multiLevelType w:val="hybridMultilevel"/>
    <w:tmpl w:val="D908B3C0"/>
    <w:lvl w:ilvl="0" w:tplc="82CA2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860FE"/>
    <w:multiLevelType w:val="hybridMultilevel"/>
    <w:tmpl w:val="600C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60B75"/>
    <w:multiLevelType w:val="hybridMultilevel"/>
    <w:tmpl w:val="84ECDD48"/>
    <w:lvl w:ilvl="0" w:tplc="BCA6A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A7136"/>
    <w:multiLevelType w:val="hybridMultilevel"/>
    <w:tmpl w:val="9878C822"/>
    <w:lvl w:ilvl="0" w:tplc="C0CA89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5"/>
  </w:num>
  <w:num w:numId="13">
    <w:abstractNumId w:val="5"/>
  </w:num>
  <w:num w:numId="14">
    <w:abstractNumId w:val="22"/>
  </w:num>
  <w:num w:numId="15">
    <w:abstractNumId w:val="16"/>
  </w:num>
  <w:num w:numId="16">
    <w:abstractNumId w:val="23"/>
  </w:num>
  <w:num w:numId="17">
    <w:abstractNumId w:val="14"/>
  </w:num>
  <w:num w:numId="18">
    <w:abstractNumId w:val="4"/>
  </w:num>
  <w:num w:numId="19">
    <w:abstractNumId w:val="17"/>
  </w:num>
  <w:num w:numId="20">
    <w:abstractNumId w:val="19"/>
  </w:num>
  <w:num w:numId="21">
    <w:abstractNumId w:val="18"/>
  </w:num>
  <w:num w:numId="22">
    <w:abstractNumId w:val="20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F6"/>
    <w:rsid w:val="00000838"/>
    <w:rsid w:val="00001635"/>
    <w:rsid w:val="00005828"/>
    <w:rsid w:val="0001672B"/>
    <w:rsid w:val="0001733F"/>
    <w:rsid w:val="000223A4"/>
    <w:rsid w:val="00027CA4"/>
    <w:rsid w:val="0003742B"/>
    <w:rsid w:val="00044409"/>
    <w:rsid w:val="000449B0"/>
    <w:rsid w:val="0005740D"/>
    <w:rsid w:val="000704FC"/>
    <w:rsid w:val="000869E0"/>
    <w:rsid w:val="0009235B"/>
    <w:rsid w:val="000C100C"/>
    <w:rsid w:val="000C17DC"/>
    <w:rsid w:val="000C3EC0"/>
    <w:rsid w:val="000C70EF"/>
    <w:rsid w:val="000D2B7F"/>
    <w:rsid w:val="000D3E67"/>
    <w:rsid w:val="000E246E"/>
    <w:rsid w:val="000F2C11"/>
    <w:rsid w:val="001077FB"/>
    <w:rsid w:val="001369E3"/>
    <w:rsid w:val="001564F6"/>
    <w:rsid w:val="00156B86"/>
    <w:rsid w:val="00156D94"/>
    <w:rsid w:val="00162399"/>
    <w:rsid w:val="0017396A"/>
    <w:rsid w:val="00192564"/>
    <w:rsid w:val="001A200E"/>
    <w:rsid w:val="001B343D"/>
    <w:rsid w:val="001C557D"/>
    <w:rsid w:val="001E37EF"/>
    <w:rsid w:val="001E7714"/>
    <w:rsid w:val="001F1AA3"/>
    <w:rsid w:val="002008C4"/>
    <w:rsid w:val="0020092D"/>
    <w:rsid w:val="00220515"/>
    <w:rsid w:val="00220F77"/>
    <w:rsid w:val="00223279"/>
    <w:rsid w:val="00242258"/>
    <w:rsid w:val="00252E8F"/>
    <w:rsid w:val="00255200"/>
    <w:rsid w:val="00257ACC"/>
    <w:rsid w:val="0027383C"/>
    <w:rsid w:val="0029031D"/>
    <w:rsid w:val="002A5C1A"/>
    <w:rsid w:val="002B08A0"/>
    <w:rsid w:val="002B5AA6"/>
    <w:rsid w:val="002C0933"/>
    <w:rsid w:val="002C2F76"/>
    <w:rsid w:val="002C5441"/>
    <w:rsid w:val="002C6E74"/>
    <w:rsid w:val="002D0A20"/>
    <w:rsid w:val="002D3F96"/>
    <w:rsid w:val="002D5637"/>
    <w:rsid w:val="002F4D1B"/>
    <w:rsid w:val="0032688B"/>
    <w:rsid w:val="003712F5"/>
    <w:rsid w:val="003747A0"/>
    <w:rsid w:val="003769BB"/>
    <w:rsid w:val="00376E05"/>
    <w:rsid w:val="00382D91"/>
    <w:rsid w:val="00390CE6"/>
    <w:rsid w:val="00396904"/>
    <w:rsid w:val="003A3F9A"/>
    <w:rsid w:val="003A4800"/>
    <w:rsid w:val="003A719B"/>
    <w:rsid w:val="003B1CF9"/>
    <w:rsid w:val="003B2A45"/>
    <w:rsid w:val="003B3658"/>
    <w:rsid w:val="003B6048"/>
    <w:rsid w:val="003D3F42"/>
    <w:rsid w:val="003E25EE"/>
    <w:rsid w:val="00402864"/>
    <w:rsid w:val="004054F9"/>
    <w:rsid w:val="0042643F"/>
    <w:rsid w:val="00463F28"/>
    <w:rsid w:val="00466284"/>
    <w:rsid w:val="00466A8F"/>
    <w:rsid w:val="00467729"/>
    <w:rsid w:val="00490CBA"/>
    <w:rsid w:val="00491293"/>
    <w:rsid w:val="004B3B42"/>
    <w:rsid w:val="004B788C"/>
    <w:rsid w:val="004E4078"/>
    <w:rsid w:val="004E5E6C"/>
    <w:rsid w:val="004F74F4"/>
    <w:rsid w:val="00504A5F"/>
    <w:rsid w:val="00515AC3"/>
    <w:rsid w:val="00534ACA"/>
    <w:rsid w:val="00534F5C"/>
    <w:rsid w:val="005418A3"/>
    <w:rsid w:val="005421D7"/>
    <w:rsid w:val="0057459B"/>
    <w:rsid w:val="00594120"/>
    <w:rsid w:val="005A1B7E"/>
    <w:rsid w:val="005A3405"/>
    <w:rsid w:val="005B3BDE"/>
    <w:rsid w:val="005C4CEA"/>
    <w:rsid w:val="005C5954"/>
    <w:rsid w:val="005D0A37"/>
    <w:rsid w:val="005F0AE3"/>
    <w:rsid w:val="00605AA4"/>
    <w:rsid w:val="0060616C"/>
    <w:rsid w:val="00636D32"/>
    <w:rsid w:val="00637075"/>
    <w:rsid w:val="00654962"/>
    <w:rsid w:val="00662C8F"/>
    <w:rsid w:val="00662D5F"/>
    <w:rsid w:val="00664F36"/>
    <w:rsid w:val="0067437E"/>
    <w:rsid w:val="00691079"/>
    <w:rsid w:val="0069643A"/>
    <w:rsid w:val="006B5DF0"/>
    <w:rsid w:val="006D4821"/>
    <w:rsid w:val="006D5473"/>
    <w:rsid w:val="006D5E12"/>
    <w:rsid w:val="00710E4E"/>
    <w:rsid w:val="00716D08"/>
    <w:rsid w:val="0072494C"/>
    <w:rsid w:val="00747D7B"/>
    <w:rsid w:val="0075106E"/>
    <w:rsid w:val="00761720"/>
    <w:rsid w:val="0079263E"/>
    <w:rsid w:val="007B118C"/>
    <w:rsid w:val="007B79DC"/>
    <w:rsid w:val="007D1CB8"/>
    <w:rsid w:val="007D3131"/>
    <w:rsid w:val="007D3ACC"/>
    <w:rsid w:val="007D7FAC"/>
    <w:rsid w:val="007E1D68"/>
    <w:rsid w:val="007E78A7"/>
    <w:rsid w:val="007F0604"/>
    <w:rsid w:val="007F6DF7"/>
    <w:rsid w:val="008037E9"/>
    <w:rsid w:val="00803F27"/>
    <w:rsid w:val="008118F6"/>
    <w:rsid w:val="008271B5"/>
    <w:rsid w:val="00843FD9"/>
    <w:rsid w:val="0085094E"/>
    <w:rsid w:val="00856901"/>
    <w:rsid w:val="00865D91"/>
    <w:rsid w:val="008B1909"/>
    <w:rsid w:val="008B5B3F"/>
    <w:rsid w:val="008B7007"/>
    <w:rsid w:val="008C649C"/>
    <w:rsid w:val="008D1BFA"/>
    <w:rsid w:val="008F250B"/>
    <w:rsid w:val="009050E3"/>
    <w:rsid w:val="00913F0B"/>
    <w:rsid w:val="009151D9"/>
    <w:rsid w:val="00920A5C"/>
    <w:rsid w:val="0093727D"/>
    <w:rsid w:val="00943534"/>
    <w:rsid w:val="00954953"/>
    <w:rsid w:val="00962DD2"/>
    <w:rsid w:val="0096497A"/>
    <w:rsid w:val="00970628"/>
    <w:rsid w:val="0097544F"/>
    <w:rsid w:val="00997F99"/>
    <w:rsid w:val="009D20C2"/>
    <w:rsid w:val="009E0380"/>
    <w:rsid w:val="00A22677"/>
    <w:rsid w:val="00A3085E"/>
    <w:rsid w:val="00A55163"/>
    <w:rsid w:val="00A632EF"/>
    <w:rsid w:val="00A6494B"/>
    <w:rsid w:val="00A67613"/>
    <w:rsid w:val="00A77310"/>
    <w:rsid w:val="00A84DF0"/>
    <w:rsid w:val="00A96C09"/>
    <w:rsid w:val="00AB1BA6"/>
    <w:rsid w:val="00AB7CE9"/>
    <w:rsid w:val="00AC699B"/>
    <w:rsid w:val="00AD1B23"/>
    <w:rsid w:val="00AD55DD"/>
    <w:rsid w:val="00AE1407"/>
    <w:rsid w:val="00AF4A27"/>
    <w:rsid w:val="00B1322E"/>
    <w:rsid w:val="00B1731A"/>
    <w:rsid w:val="00B63EBC"/>
    <w:rsid w:val="00B65A4F"/>
    <w:rsid w:val="00B73598"/>
    <w:rsid w:val="00B875DA"/>
    <w:rsid w:val="00B9528E"/>
    <w:rsid w:val="00BA4A15"/>
    <w:rsid w:val="00BA4B8A"/>
    <w:rsid w:val="00BB6401"/>
    <w:rsid w:val="00BB6907"/>
    <w:rsid w:val="00BB6CB8"/>
    <w:rsid w:val="00BC445D"/>
    <w:rsid w:val="00BC7AC4"/>
    <w:rsid w:val="00BD3671"/>
    <w:rsid w:val="00BD485F"/>
    <w:rsid w:val="00BD486B"/>
    <w:rsid w:val="00BD487E"/>
    <w:rsid w:val="00BE018A"/>
    <w:rsid w:val="00BE499D"/>
    <w:rsid w:val="00BF5F79"/>
    <w:rsid w:val="00BF68ED"/>
    <w:rsid w:val="00C03349"/>
    <w:rsid w:val="00C11776"/>
    <w:rsid w:val="00C17518"/>
    <w:rsid w:val="00C238DE"/>
    <w:rsid w:val="00C4103D"/>
    <w:rsid w:val="00C43E60"/>
    <w:rsid w:val="00C454AA"/>
    <w:rsid w:val="00C67365"/>
    <w:rsid w:val="00C6791A"/>
    <w:rsid w:val="00C710A0"/>
    <w:rsid w:val="00C73D50"/>
    <w:rsid w:val="00C74972"/>
    <w:rsid w:val="00C819D1"/>
    <w:rsid w:val="00C90EFB"/>
    <w:rsid w:val="00C92A5C"/>
    <w:rsid w:val="00C95540"/>
    <w:rsid w:val="00CA7821"/>
    <w:rsid w:val="00CC30E1"/>
    <w:rsid w:val="00CC3C01"/>
    <w:rsid w:val="00CC446E"/>
    <w:rsid w:val="00CC6A69"/>
    <w:rsid w:val="00CF0C49"/>
    <w:rsid w:val="00CF4EAB"/>
    <w:rsid w:val="00D010DB"/>
    <w:rsid w:val="00D13716"/>
    <w:rsid w:val="00D16F90"/>
    <w:rsid w:val="00D211B7"/>
    <w:rsid w:val="00D33AE6"/>
    <w:rsid w:val="00D368EE"/>
    <w:rsid w:val="00D36FF5"/>
    <w:rsid w:val="00D43D75"/>
    <w:rsid w:val="00D510FB"/>
    <w:rsid w:val="00D53801"/>
    <w:rsid w:val="00D7155D"/>
    <w:rsid w:val="00D74EEE"/>
    <w:rsid w:val="00D861AF"/>
    <w:rsid w:val="00D96527"/>
    <w:rsid w:val="00D97A1B"/>
    <w:rsid w:val="00D97F08"/>
    <w:rsid w:val="00DB5943"/>
    <w:rsid w:val="00DD3B59"/>
    <w:rsid w:val="00E06067"/>
    <w:rsid w:val="00E10CE7"/>
    <w:rsid w:val="00E22BB7"/>
    <w:rsid w:val="00E431CB"/>
    <w:rsid w:val="00E57D14"/>
    <w:rsid w:val="00E82329"/>
    <w:rsid w:val="00E83F68"/>
    <w:rsid w:val="00E92B2B"/>
    <w:rsid w:val="00E95103"/>
    <w:rsid w:val="00E963AA"/>
    <w:rsid w:val="00EC5587"/>
    <w:rsid w:val="00EC5F4B"/>
    <w:rsid w:val="00ED02AB"/>
    <w:rsid w:val="00ED4C07"/>
    <w:rsid w:val="00ED58A3"/>
    <w:rsid w:val="00ED61C3"/>
    <w:rsid w:val="00EF0BF0"/>
    <w:rsid w:val="00EF622A"/>
    <w:rsid w:val="00F021DF"/>
    <w:rsid w:val="00F02EC0"/>
    <w:rsid w:val="00F071D4"/>
    <w:rsid w:val="00F1491D"/>
    <w:rsid w:val="00F17AD6"/>
    <w:rsid w:val="00F27614"/>
    <w:rsid w:val="00F66143"/>
    <w:rsid w:val="00F679C9"/>
    <w:rsid w:val="00F8267F"/>
    <w:rsid w:val="00F836EA"/>
    <w:rsid w:val="00F91656"/>
    <w:rsid w:val="00F92992"/>
    <w:rsid w:val="00F974DA"/>
    <w:rsid w:val="00FB4C14"/>
    <w:rsid w:val="00FD608F"/>
    <w:rsid w:val="00FD788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0A9F"/>
  <w15:docId w15:val="{C9FAEC3B-01D4-4D24-8AA5-E5607D5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CC6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descript?cat=publish&amp;id=3669" TargetMode="External"/><Relationship Id="rId13" Type="http://schemas.openxmlformats.org/officeDocument/2006/relationships/hyperlink" Target="https://cscmp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lip.kz/descript?cat=people&amp;id=33172" TargetMode="External"/><Relationship Id="rId12" Type="http://schemas.openxmlformats.org/officeDocument/2006/relationships/hyperlink" Target="http://www.logists.kz" TargetMode="External"/><Relationship Id="rId17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8588154496?pwd=TzR0bmloVCtmeGR1OEVoMTgrWkl2QT09" TargetMode="External"/><Relationship Id="rId11" Type="http://schemas.openxmlformats.org/officeDocument/2006/relationships/hyperlink" Target="https://www.flip.kz/descript?cat=publish&amp;id=3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10" Type="http://schemas.openxmlformats.org/officeDocument/2006/relationships/hyperlink" Target="https://www.flip.kz/descript?cat=people&amp;id=3006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lip.kz/descript?cat=publish&amp;id=284" TargetMode="External"/><Relationship Id="rId14" Type="http://schemas.openxmlformats.org/officeDocument/2006/relationships/hyperlink" Target="mailto:ela.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53D4-18FA-4331-9457-6B8080DE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2022-01-21T15:52:00Z</dcterms:created>
  <dcterms:modified xsi:type="dcterms:W3CDTF">2022-01-21T15:52:00Z</dcterms:modified>
</cp:coreProperties>
</file>